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9E" w:rsidRDefault="000A4B85">
      <w:pPr>
        <w:widowControl w:val="0"/>
        <w:suppressAutoHyphens/>
        <w:autoSpaceDE w:val="0"/>
        <w:autoSpaceDN w:val="0"/>
        <w:adjustRightInd w:val="0"/>
        <w:spacing w:after="0" w:line="360" w:lineRule="auto"/>
        <w:jc w:val="center"/>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Учет и анализ движения товаров в организациях торговли (на примере ООО «Вега»</w:t>
      </w:r>
      <w:proofErr w:type="gramEnd"/>
    </w:p>
    <w:p w:rsidR="003131D3" w:rsidRDefault="003131D3">
      <w:pPr>
        <w:widowControl w:val="0"/>
        <w:suppressAutoHyphens/>
        <w:autoSpaceDE w:val="0"/>
        <w:autoSpaceDN w:val="0"/>
        <w:adjustRightInd w:val="0"/>
        <w:spacing w:after="0" w:line="360" w:lineRule="auto"/>
        <w:jc w:val="center"/>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2013</w:t>
      </w:r>
    </w:p>
    <w:p w:rsidR="00BF33C4" w:rsidRPr="00BF33C4" w:rsidRDefault="00BF33C4" w:rsidP="00BF33C4">
      <w:pPr>
        <w:widowControl w:val="0"/>
        <w:autoSpaceDE w:val="0"/>
        <w:autoSpaceDN w:val="0"/>
        <w:adjustRightInd w:val="0"/>
        <w:spacing w:after="0" w:line="240" w:lineRule="auto"/>
        <w:jc w:val="center"/>
        <w:rPr>
          <w:rFonts w:ascii="Times New Roman CYR" w:hAnsi="Times New Roman CYR" w:cs="Times New Roman CYR"/>
          <w:b/>
          <w:sz w:val="28"/>
          <w:szCs w:val="28"/>
        </w:rPr>
      </w:pPr>
      <w:r w:rsidRPr="00BF33C4">
        <w:rPr>
          <w:rFonts w:ascii="Times New Roman CYR" w:hAnsi="Times New Roman CYR" w:cs="Times New Roman CYR"/>
          <w:b/>
          <w:sz w:val="28"/>
          <w:szCs w:val="28"/>
        </w:rPr>
        <w:t>Вернуться в каталог готовых дипломов и магистерских диссертаций –</w:t>
      </w:r>
    </w:p>
    <w:p w:rsidR="003E609E" w:rsidRDefault="00CD1A2B" w:rsidP="00BF33C4">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hyperlink r:id="rId7" w:history="1">
        <w:r w:rsidR="00BF33C4" w:rsidRPr="00BF33C4">
          <w:rPr>
            <w:rFonts w:ascii="Times New Roman CYR" w:hAnsi="Times New Roman CYR" w:cs="Times New Roman CYR"/>
            <w:b/>
            <w:color w:val="0000FF" w:themeColor="hyperlink"/>
            <w:sz w:val="28"/>
            <w:szCs w:val="28"/>
            <w:u w:val="single"/>
            <w:lang w:val="en-US"/>
          </w:rPr>
          <w:t>http</w:t>
        </w:r>
        <w:r w:rsidR="00BF33C4" w:rsidRPr="00BF33C4">
          <w:rPr>
            <w:rFonts w:ascii="Times New Roman CYR" w:hAnsi="Times New Roman CYR" w:cs="Times New Roman CYR"/>
            <w:b/>
            <w:color w:val="0000FF" w:themeColor="hyperlink"/>
            <w:sz w:val="28"/>
            <w:szCs w:val="28"/>
            <w:u w:val="single"/>
          </w:rPr>
          <w:t>://учебники.информ2000.рф/</w:t>
        </w:r>
        <w:proofErr w:type="spellStart"/>
        <w:r w:rsidR="00BF33C4" w:rsidRPr="00BF33C4">
          <w:rPr>
            <w:rFonts w:ascii="Times New Roman CYR" w:hAnsi="Times New Roman CYR" w:cs="Times New Roman CYR"/>
            <w:b/>
            <w:color w:val="0000FF" w:themeColor="hyperlink"/>
            <w:sz w:val="28"/>
            <w:szCs w:val="28"/>
            <w:u w:val="single"/>
            <w:lang w:val="en-US"/>
          </w:rPr>
          <w:t>diplom</w:t>
        </w:r>
        <w:proofErr w:type="spellEnd"/>
        <w:r w:rsidR="00BF33C4" w:rsidRPr="00BF33C4">
          <w:rPr>
            <w:rFonts w:ascii="Times New Roman CYR" w:hAnsi="Times New Roman CYR" w:cs="Times New Roman CYR"/>
            <w:b/>
            <w:color w:val="0000FF" w:themeColor="hyperlink"/>
            <w:sz w:val="28"/>
            <w:szCs w:val="28"/>
            <w:u w:val="single"/>
          </w:rPr>
          <w:t>.</w:t>
        </w:r>
        <w:proofErr w:type="spellStart"/>
        <w:r w:rsidR="00BF33C4" w:rsidRPr="00BF33C4">
          <w:rPr>
            <w:rFonts w:ascii="Times New Roman CYR" w:hAnsi="Times New Roman CYR" w:cs="Times New Roman CYR"/>
            <w:b/>
            <w:color w:val="0000FF" w:themeColor="hyperlink"/>
            <w:sz w:val="28"/>
            <w:szCs w:val="28"/>
            <w:u w:val="single"/>
            <w:lang w:val="en-US"/>
          </w:rPr>
          <w:t>shtml</w:t>
        </w:r>
        <w:proofErr w:type="spellEnd"/>
      </w:hyperlink>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разделы работы: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Теоретические и нормативные основы учета движения товаров в организациях торговли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Бухгалтерский учет движения товаров в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движения товаров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Перечень подлежащих разработке вопросов: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Особенности торговой деятельности и ее правовое регулирование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организация бухгалтерского учета товаров и документооборот товарных операций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синтетический и аналитический учет товаров и их продаж</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общая характеристика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система бухгалтерского учета движения товаров в ООО «Вега»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хранение и инвентаризация товаров в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оборачиваемости товаров в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продажи товаров и расходов на продажу в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рекомендации по итогам анализа продажи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Перечень обязательных приложений к работе: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Бухгалтерская (финансовая) отчетность за 2011-2013гг,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Приказ об учетной политике организации,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Устав ООО «Вега»,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Решение учредителя ООО «Вега» о назначении директора.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РЕФЕРАТ</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Учет и анализ движения товаров в организациях торговли на примере ООО «Вега»». Руководитель работы - к.э.н., доцент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Выпускная квалификационная работа объемом 71 с. содержит, 7 таблиц, 30 источников, 7 приложений.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Ключевые слова: бухгалтерская (финансовая) отчетность, бухгалтерский баланс, актив, пассив, структура баланса, учетная политика, анализ оборачиваемости товарных запасов, формы торговых документов по движению товара..</w:t>
      </w:r>
      <w:proofErr w:type="gramEnd"/>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 работы - является изучение бухгалтерского учета и анализа движения товаров в организациях торговли.</w:t>
      </w:r>
    </w:p>
    <w:tbl>
      <w:tblPr>
        <w:tblStyle w:val="a4"/>
        <w:tblW w:w="0" w:type="auto"/>
        <w:jc w:val="center"/>
        <w:tblInd w:w="0" w:type="dxa"/>
        <w:tblLook w:val="04A0" w:firstRow="1" w:lastRow="0" w:firstColumn="1" w:lastColumn="0" w:noHBand="0" w:noVBand="1"/>
      </w:tblPr>
      <w:tblGrid>
        <w:gridCol w:w="8472"/>
      </w:tblGrid>
      <w:tr w:rsidR="003160C4" w:rsidTr="003160C4">
        <w:trPr>
          <w:jc w:val="center"/>
        </w:trPr>
        <w:tc>
          <w:tcPr>
            <w:tcW w:w="8472" w:type="dxa"/>
            <w:tcBorders>
              <w:top w:val="single" w:sz="4" w:space="0" w:color="auto"/>
              <w:left w:val="single" w:sz="4" w:space="0" w:color="auto"/>
              <w:bottom w:val="single" w:sz="4" w:space="0" w:color="auto"/>
              <w:right w:val="single" w:sz="4" w:space="0" w:color="auto"/>
            </w:tcBorders>
            <w:hideMark/>
          </w:tcPr>
          <w:p w:rsidR="003160C4" w:rsidRDefault="00CD1A2B">
            <w:pPr>
              <w:spacing w:line="360" w:lineRule="auto"/>
              <w:textAlignment w:val="baseline"/>
              <w:rPr>
                <w:rFonts w:ascii="Arial" w:eastAsia="Times New Roman" w:hAnsi="Arial" w:cs="Times New Roman"/>
                <w:color w:val="444444"/>
                <w:sz w:val="28"/>
                <w:szCs w:val="28"/>
                <w:lang w:eastAsia="ru-RU"/>
              </w:rPr>
            </w:pPr>
            <w:hyperlink r:id="rId8" w:history="1">
              <w:r w:rsidR="003160C4">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3160C4" w:rsidRDefault="00CD1A2B">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3160C4">
                <w:rPr>
                  <w:rStyle w:val="a3"/>
                  <w:rFonts w:eastAsia="Times New Roman" w:cs="Times New Roman"/>
                  <w:sz w:val="28"/>
                  <w:szCs w:val="28"/>
                  <w:lang w:eastAsia="ru-RU"/>
                </w:rPr>
                <w:t>Рерайт</w:t>
              </w:r>
              <w:proofErr w:type="spellEnd"/>
              <w:r w:rsidR="003160C4">
                <w:rPr>
                  <w:rStyle w:val="a3"/>
                  <w:rFonts w:eastAsia="Times New Roman" w:cs="Times New Roman"/>
                  <w:sz w:val="28"/>
                  <w:szCs w:val="28"/>
                  <w:lang w:eastAsia="ru-RU"/>
                </w:rPr>
                <w:t xml:space="preserve"> текстов и </w:t>
              </w:r>
              <w:proofErr w:type="spellStart"/>
              <w:r w:rsidR="003160C4">
                <w:rPr>
                  <w:rStyle w:val="a3"/>
                  <w:rFonts w:eastAsia="Times New Roman" w:cs="Times New Roman"/>
                  <w:sz w:val="28"/>
                  <w:szCs w:val="28"/>
                  <w:lang w:eastAsia="ru-RU"/>
                </w:rPr>
                <w:t>уникализация</w:t>
              </w:r>
              <w:proofErr w:type="spellEnd"/>
              <w:r w:rsidR="003160C4">
                <w:rPr>
                  <w:rStyle w:val="a3"/>
                  <w:rFonts w:eastAsia="Times New Roman" w:cs="Times New Roman"/>
                  <w:sz w:val="28"/>
                  <w:szCs w:val="28"/>
                  <w:lang w:eastAsia="ru-RU"/>
                </w:rPr>
                <w:t xml:space="preserve"> 90 %</w:t>
              </w:r>
            </w:hyperlink>
          </w:p>
          <w:p w:rsidR="003160C4" w:rsidRDefault="00CD1A2B">
            <w:pPr>
              <w:spacing w:line="360" w:lineRule="auto"/>
              <w:textAlignment w:val="baseline"/>
              <w:rPr>
                <w:rFonts w:ascii="Arial" w:eastAsia="Times New Roman" w:hAnsi="Arial" w:cs="Times New Roman"/>
                <w:color w:val="444444"/>
                <w:sz w:val="28"/>
                <w:szCs w:val="28"/>
                <w:lang w:eastAsia="ru-RU"/>
              </w:rPr>
            </w:pPr>
            <w:hyperlink r:id="rId10" w:history="1">
              <w:r w:rsidR="003160C4">
                <w:rPr>
                  <w:rStyle w:val="a3"/>
                  <w:rFonts w:eastAsia="Times New Roman" w:cs="Times New Roman"/>
                  <w:sz w:val="28"/>
                  <w:szCs w:val="28"/>
                  <w:lang w:eastAsia="ru-RU"/>
                </w:rPr>
                <w:t>Написание по заказу контрольных, дипломов, диссертаций.</w:t>
              </w:r>
              <w:proofErr w:type="gramStart"/>
              <w:r w:rsidR="003160C4">
                <w:rPr>
                  <w:rStyle w:val="a3"/>
                  <w:rFonts w:eastAsia="Times New Roman" w:cs="Times New Roman"/>
                  <w:sz w:val="28"/>
                  <w:szCs w:val="28"/>
                  <w:lang w:eastAsia="ru-RU"/>
                </w:rPr>
                <w:t xml:space="preserve"> .</w:t>
              </w:r>
              <w:proofErr w:type="gramEnd"/>
              <w:r w:rsidR="003160C4">
                <w:rPr>
                  <w:rStyle w:val="a3"/>
                  <w:rFonts w:eastAsia="Times New Roman" w:cs="Times New Roman"/>
                  <w:sz w:val="28"/>
                  <w:szCs w:val="28"/>
                  <w:lang w:eastAsia="ru-RU"/>
                </w:rPr>
                <w:t xml:space="preserve"> .</w:t>
              </w:r>
            </w:hyperlink>
          </w:p>
        </w:tc>
      </w:tr>
    </w:tbl>
    <w:p w:rsidR="003160C4" w:rsidRDefault="003160C4">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целом представленная работа состоит из: введения, трех глав, заключения, списка литературы и приложений к работе.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данной работе приложен список источников, который был использован в процессе работы и приложения, увязанные с текстом работы.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первой главе выпускной квалификационной работы раскрыты основные принципы учета движения товаров в организациях торговли. Для того чтобы правильно осуществить бухгалтерские записи и определить финансовый результат деятельности организации, необходимо определиться в оценке товаров, которая фиксируется в учетной политике фирмы, разработанной исходя из специфики ее работы. Также в этой главе показано документальное </w:t>
      </w:r>
      <w:r>
        <w:rPr>
          <w:rFonts w:ascii="Times New Roman CYR" w:hAnsi="Times New Roman CYR" w:cs="Times New Roman CYR"/>
          <w:noProof/>
          <w:color w:val="000000"/>
          <w:sz w:val="28"/>
          <w:szCs w:val="28"/>
        </w:rPr>
        <w:lastRenderedPageBreak/>
        <w:t xml:space="preserve">оформление продажи товаров, порядок составления и проверка товарных отчетов. Уделено внимание ведению аналитического учета товаров, регистрам бухгалтерского учета, которые применяются в данной организации для учета товаров и учета расчетов с покупателями.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 второй главе проводится подробное изучение объекта исследования, описана история организации, представлена структура деятельности и система управления. В работе показаны порядок проведения и документационное оформление инвентаризации, и отражение в учете ее результатов. Далее анализируется система бухгалтерского учета движения товаров в ООО «Вега».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третьей главе проводится краткий анализ экономических показателей деятельности объекта исследования, проанализирован товарооборот ООО «Вега» в динамике по периодам, то есть за 2011 - 2013 гг. в целом и даны рекомендации по улучшению системы бухгалтерского учета и анализа движения товаров в исследуемой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заключительной части выпускной квалификационной работы сделаны обобщающие выводы о состоянии бухгалтерского учета и финансовой отчетности ООО «Вега» за анализируемый период.</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ВВЕДЕНИЕ</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Актуальность темы исследования заключается в том, что в настоящее время в Российской Федерации розничная и оптовая торговля являются достаточно популярным видом деятельности в разных хозяйствующих субъектах. Вклад торговли в отрасли экономики России значителен. Основную массу материальных благ, которые используются для личных нужд, население получает через торговлю. Торговля - огромная отрасль экономики. В эту сферу вовлечено практически все население страны либо в качестве продавцов, либо в качестве покупателей. В условиях рыночных отношений торговля занимает все более значительное место в структуре общественного производства. Под товарооборотом понимают продажу товаров массового потребления и предоставление платных торговых услуг населению для удовлетворения личных нужд в обмен на его денежные доходы или другим предприятиям - для дальнейшей переработки или продажи.[32, стр. 95] Процессы производства, обращения и потребления в обществе происходят непрерывно.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Розничная торговля располагает большим объемом товарных запасов, составляющих преобладающую часть оборотных средств организации. </w:t>
      </w:r>
      <w:proofErr w:type="gramStart"/>
      <w:r>
        <w:rPr>
          <w:rFonts w:ascii="Times New Roman CYR" w:hAnsi="Times New Roman CYR" w:cs="Times New Roman CYR"/>
          <w:noProof/>
          <w:color w:val="000000"/>
          <w:sz w:val="28"/>
          <w:szCs w:val="28"/>
        </w:rPr>
        <w:t>Ежедневно в деятельности торговой организации происходит множество хозяйственных процессов, связанных с оборотом товаров: приобретение, транспортировка, приемка, выбраковка, погрузка и разгрузка, хранение, продажа, доставка до покупателя, уценка, списание.</w:t>
      </w:r>
      <w:proofErr w:type="gramEnd"/>
      <w:r>
        <w:rPr>
          <w:rFonts w:ascii="Times New Roman CYR" w:hAnsi="Times New Roman CYR" w:cs="Times New Roman CYR"/>
          <w:noProof/>
          <w:color w:val="000000"/>
          <w:sz w:val="28"/>
          <w:szCs w:val="28"/>
        </w:rPr>
        <w:t xml:space="preserve"> Среди многообразия хозяйственных операций в торговой организации учет товарных операций является наиболее трудоемким. Поэтому актуальность знания основ бухгалтерского учета, учета и контроля товарных операций, его рациональной и правильной организации особенно в условиях торговли в настоящее время выдвинута на передний план. При отсутствии надлежащим образом оформленных документов организация бывает вынуждена доказывать факт </w:t>
      </w:r>
      <w:r>
        <w:rPr>
          <w:rFonts w:ascii="Times New Roman CYR" w:hAnsi="Times New Roman CYR" w:cs="Times New Roman CYR"/>
          <w:noProof/>
          <w:color w:val="000000"/>
          <w:sz w:val="28"/>
          <w:szCs w:val="28"/>
        </w:rPr>
        <w:lastRenderedPageBreak/>
        <w:t>осуществления тех или иных финансово - хозяйственных операций и правильность их отражения в бухгалтерских и налоговых отчётах с помощью документов, имеющих лишь косвенное отношение к спорному вопросу, что в ряде случаев вызывает большие затруднения. Эффективность руководства деятельностью организации полностью зависит от способности вовремя получать полную, точную, объективную, достаточно детальную и своевременную экономическую информацию. Далеко не у всех торговых предприятий организация учетного процесса товарных операций совершенна. Всё это свидетельствует об актуальности темы выпускной квалификационной работы (далее - ВКР). [27, стр. 84]</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Объектом исследования выпускной квалификационной работы является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достижения поставленной цели необходимо решить такие задачи: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изучить теоретические основы учета движения товаров в организации и правовое регулирование торговой деятельности;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рассмотреть документальное оформление операций по движению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изучить аналитический и синтетический учет движения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рассмотреть порядок проведения инвентаризации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дать характеристику деятельности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проанализировать деятельность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выявить недостатки в организации учета движения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разработать предложения по устранению выявленных недостатков, подвести итоги исследования и сделать выводы о состоянии бухгалтерского учета расчетов по товарам.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Теоретическая значимость выпускной квалификационной работы в том, что знания, полученные в результате изучения учета и анализа движения товаров в организациях торговли, будут применены на практике.</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1. ТЕОРЕТИЧЕСКИЕ И НОРМАТИВНЫЕ ОСНОВЫ УЧЁТА ДВИЖЕНИЯ ТОВАРОВ В ОРГАНИЗАЦИЯХ ТОРГОВЛИ</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Особенности торговой деятельности и ее правовое регулирование</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Торговля - огромная отрасль народного хозяйства. В эту сферу вовлечено практически все население страны либо в качестве продавцов, либо в качестве покупателей. Под торговлей мы понимаем хозяйственную деятельность по обороту, купле и продаже товаров.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Торговая деятельность представляет собой вид предпринимательской деятельности, направленный на удовлетворение покупательского спроса путем продажи товаров потребительского назначения и предоставления услуг общественного (массового) питания. Эпоха торговли уходит корнями в далекое прошлое. С развитием транспортных сообщений в торговлю вовлекались все больше территориально обособленных регионов с различными ресурсами, как природными, так и созданными человеком. С развитием производства, новых отраслей хозяйства и появлением уникальных технологий и продуктов, дифференциация между отдельными регионами неизбежно усиливалась. Различия в обеспечении природными ресурсами, отсутствие возможности произвести продукт внутри региона, в том числе и отдельно взятым человеком для личного потребления, породили с целью потребления необходимость получения ресурсов «на стороне». Понятно, что безвозмездно законным способом получить ресурс невозможно, поэтому возмездное приобретение ресурсов обеспечило появление понятия торговли, приобретаемые ресурсы стали именоваться товаром. [25, стр.162]</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торговых организациях производственный процесс, как правило, отсутствует, их деятельность связана с перепродажей ранее приобретенных или полученных товаров. Коммерческая деятельность торговых организаций </w:t>
      </w:r>
      <w:r>
        <w:rPr>
          <w:rFonts w:ascii="Times New Roman CYR" w:hAnsi="Times New Roman CYR" w:cs="Times New Roman CYR"/>
          <w:noProof/>
          <w:color w:val="000000"/>
          <w:sz w:val="28"/>
          <w:szCs w:val="28"/>
        </w:rPr>
        <w:lastRenderedPageBreak/>
        <w:t xml:space="preserve">складывается из отдельных этапов, среди которых можно выделить следующие: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выбор поставщиков товаров и установление с ними хозяйственных связей,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определение потребности в товарах,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заключение договоров на поставку (куплю-продажу) товаров,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организация комплекса технологических операций (разгрузка товаров, приемка товаров по количеству и качеству, их хранение и перемещение);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рекламно-информационная работа.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продажа товаров и оказание разнообразных услуг покупателям,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Торговлю можно условно разделить на следующие виды: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Внешняя торговля - предполагающая обращение товаров одной страны с другими странами. Торговля разных стран между собой в своей совокупности представляет собой международную торговлю.</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Внутренняя торговля - предполагающая обращение товаров внутри одной страны. В рамках одной страны торговля выполняет общественно необходимую функцию - доведение товаров от изготовителя к потребителю. Внутренняя торговля, в свою очередь, подразделяется на оптовую и розничную торговлю. Кроме того, одним из каналов распределения в торговле можно считать и комиссионную торговлю, когда товары реализуются с помощью посредника.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зависимости от направления использования приобретенных товаров торговая деятельность подразделяется на розничную, мелкооптовую и оптовую. Форма торговой деятельности (оптовая или розничная) определяет особенности организации и ведения бухгалтерского учета. Оптовые торговые организации продают товары покупателям (юридическим и физическим лицам) партиями и осуществляют расчеты с ними, как правило, в безналичной форме. Покупатели используют данные товары в предпринимательских целях в собственном производстве или для перепродажи конечному потребителю.</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Обязательными документами, выписываемым торговой организацией при оптовой продаже товаров, являются счета-фактуры, зарегистрированные в Книге </w:t>
      </w:r>
      <w:r>
        <w:rPr>
          <w:rFonts w:ascii="Times New Roman CYR" w:hAnsi="Times New Roman CYR" w:cs="Times New Roman CYR"/>
          <w:noProof/>
          <w:color w:val="000000"/>
          <w:sz w:val="28"/>
          <w:szCs w:val="28"/>
        </w:rPr>
        <w:lastRenderedPageBreak/>
        <w:t>продаж. [9]</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Оптовая торговля - это вид предпринимательской деятельности в сфере торговли, связанный с продажей товаров производителями или торговыми посредниками для дальнейшего использования в розничной торговле или профессионального использования.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Мелкооптовая торговля является разновидностью оптовой: связана с продажей партий товаров производителями или торговыми посредниками для последующей перепродажи в розничной торговле и ином коммерческом обороте, при этом минимальная партия товара не может быть меньше чем количество единиц соответствующего товара в одной упаковке производителя для розничной продажи.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Розничные торговые организации осуществляют продажу единичных товаров населению за наличный расчет, по кредитным карточкам, расчетным чекам и по перечислению со счетов вкладчиков.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Розничной торговлей могут заниматься любые предприятия независимо от формы собственности или организационно-правовой формы. Также определяется розничная торговля - вид предпринимательской деятельности в сфере торговли, связанный с продажей товаров потребительского назначения непосредственно потребителю для личного, семейного, домашнего использования. Мелкорозничная торговля является разновидностью розничной торговли. Она связана с продажей товаров, не требующих особых условий, через объекты мелкорозничной сети. При продаже товаров розничные торговые организации обязаны выдавать покупателям кассовые чеки или другие документы строгой отчетности, подтверждающие оплату товара.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Среди характерных особенностей торговли необходимо отметить следующие: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завершение цикла товарного производства, продажа товаров конечному потребителю (розничная торговля);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результаты торговой деятельности обуславливают состояние денежного обращения в государстве;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аккумулирование наличных денежных средств, необходимость организации строгого контроля соблюдения действующих норм и правил организации налично-денежного оборота;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оказание дополнительных сопутствующих продажи товаров услуг в доведение товара до потребителя;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высокий уровень оборачиваемости капитала, зависимость результатов торговой деятельности от скорости оборота средств;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и ассортимент реализуемых товаров находятся в значительной зависимости от характера спроса, особенностей социально-экономического состава обслуживаемого населения;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доходы от торговли подвержены сезонным колебаниям в зависимости от времени года, дней недели, часов суток, например, активизация спроса и на фоне роста цен в новогодние праздники;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личная ответственность работников торговых организаций за сохранность материальных и финансовых ресурсов. [25, стр. 77]</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Особенности организации и функционирования магазинов, рынков, торговых комплексов, супермаркетов определяют целый ряд требований, которым необходимо соответствовать при создании для них системы безопасности. Для данного класса объектов характерен ряд факторов, формирующих потенциальную угрозу безопасности: большое количество денег и "доступного" ценного имущества, принадлежащего магазину и покупателям привлекательны для хищений, краж, порчи (причем данная угроза исходит как извне - со стороны преступников, так и изнутри - со стороны персонала предприятия торговли).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большое значение должно придаваться активизации сотрудничества производителя и торговли, оптимизации экономических </w:t>
      </w:r>
      <w:r>
        <w:rPr>
          <w:rFonts w:ascii="Times New Roman CYR" w:hAnsi="Times New Roman CYR" w:cs="Times New Roman CYR"/>
          <w:noProof/>
          <w:color w:val="000000"/>
          <w:sz w:val="28"/>
          <w:szCs w:val="28"/>
        </w:rPr>
        <w:lastRenderedPageBreak/>
        <w:t>отношений между структурами торговли и покупателями в современных условиях некоторой стабилизации и экономического роста. В системе товарного обращения торговля занимает ключевое положение, выполняя транзитную роль от производителя к потребителю, в обеспечении всего населения необходимыми ресурсами, что подтверждает неоспоримую значимость совершенствования управления в торговой отрасли в условиях становления российской экономики.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Торговля, выступающая как связующее звено между различными отраслями народного хозяйства, регулируется государством. Современный механизм регулирования экономической деятельности торговли можно представить как интегрированную систему форм, методов, средств, с помощью которых осуществляется воздействие государства на объекты торговли. На фоне активного развития торговли особую актуальность приобретает вопрос её правового регулирования. [29, стр. 118]</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Внутренняя торговля - важнейшая сфера экономики, во многом строится на основе саморегулирования без какого-либо государственного вмешательства. Основная задача государственного регулирования внутренней торговли заключается в поддержании стабильности потребительского рынка и обеспечении его социальной направленности.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последнее время в Российской Федерации используются различные способы публично-правового воздействия государства на торговую деятельность. Сюда относятся меры ограничительного характера, но и государственная поддержка тех видов деятельности, которые особенно важны для государства и общества. Применяются такие меры государственного регулирования, как прогнозирование и программирование социально-экономического развития, государственная поддержка малого предпринимательства, государственная регистрация субъектов предпринимательской деятельности, лицензирование отдельных видов деятельности. На уровне регионов разрабатываются концепции развития </w:t>
      </w:r>
      <w:r>
        <w:rPr>
          <w:rFonts w:ascii="Times New Roman CYR" w:hAnsi="Times New Roman CYR" w:cs="Times New Roman CYR"/>
          <w:noProof/>
          <w:color w:val="000000"/>
          <w:sz w:val="28"/>
          <w:szCs w:val="28"/>
        </w:rPr>
        <w:lastRenderedPageBreak/>
        <w:t xml:space="preserve">торговли, целевые программы развития потребительского рынка. Но этого явно недостаточно. Внутренняя торговля нуждается в развитии собственного торгового законодательства.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Федеральный закон № 381 от 28 декабря 2009 года «Об основах государственного регулирования торговой деятельности в Российской Федерации» определяет основы государственного регулирования торговой деятельности в Российской Федерации. В этом законе отражены некоторые важные вопросы правового регулирования торговли. Основной идеей закона, по мнению авторов его проекта, является упорядочение на федеральном уровне отношений, связанных с организацией торговой деятельности на территории России, в целях создания прозрачного и предсказуемого порядка осуществления торговой деятельности, необусловленного какими-либо произвольными требованиями местных властей, а также устранения излишних административных барьеров в торговле.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Как отмечалось в пояснительной записке к законопроекту, его стратегическими задачами является создание условий, позволяющих:</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обеспечить единство экономического пространства всей территории страны путем проведения единой государственной политики и нормативного правового регулирования в сфере торговой деятельности;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исключить неоправданное вмешательство органов государственной власти и органов местного самоуправления в торговую деятельность хозяйствующих субъектов;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ограничить возможность государственного воздействия на развитие торговой деятельности только посредством использования законодательно установленных методов регулирования;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определить роль федеральных органов государственной власти, органов государственной власти субъектов РФ и органов местного самоуправления в области регулирования отношений, возникающих в связи с организацией и </w:t>
      </w:r>
      <w:r>
        <w:rPr>
          <w:rFonts w:ascii="Times New Roman CYR" w:hAnsi="Times New Roman CYR" w:cs="Times New Roman CYR"/>
          <w:noProof/>
          <w:color w:val="000000"/>
          <w:sz w:val="28"/>
          <w:szCs w:val="28"/>
        </w:rPr>
        <w:lastRenderedPageBreak/>
        <w:t>осуществлением торговой деятельности;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обеспечить баланс экономических интересов хозяйствующих субъектов при заключении и исполнении договоров поставки;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обеспечить гласность в разработке и принятии мер государственного регулирования торговой деятельности и доступность информации в данной области;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сформировать условия для развития торговой деятельности, обеспечить равномерное и цивилизованное развитие различных видов, форм и форматов торговой деятельности. [5]</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отметить, что закон о регулировании торговой деятельности в Российской Федерации является лишь первой ступенью на пути создания единой нормативно-правовой базы для регулирования стремительно развивающейся торговой деятельности в России и оставляет возможность для его дальнейшего совершенствования.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Также правовое регулирование отношений в области торговой деятельности осуществляется Гражданским кодексом Российской Федерации, Законом Российской Федерации от 7 февраля 1992 года N 2300-I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 271-ФЗ "О розничных рынках и о внесении изменений в Трудовой кодекс Российской Федерации". [6]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Особенностью нормативно-правового регулирования внутренней торговли в России является формирование правовой базы регулирования в рамках </w:t>
      </w:r>
      <w:r>
        <w:rPr>
          <w:rFonts w:ascii="Times New Roman CYR" w:hAnsi="Times New Roman CYR" w:cs="Times New Roman CYR"/>
          <w:noProof/>
          <w:color w:val="000000"/>
          <w:sz w:val="28"/>
          <w:szCs w:val="28"/>
        </w:rPr>
        <w:lastRenderedPageBreak/>
        <w:t>гражданского законодательства. Отраслевое торговое законодательство развивается под сильным влиянием гражданского права. К законодательным актам общего регулирования относится Гражданский кодекс Российской Федерации, который определяет правовые рамки государственного регулирования рыночных отношений, регулирует имущественные отношения, складывающиеся между субъектами хозяйственной деятельности, определяет гражданско-правовой статус коллективных и индивидуальных предпринимателей, порядок совершения сделок по купле-продаже и является базой для специального законодательства в сфере предпринимательства. [3]</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Федеральным законом № 381-ФЗ,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Поскольку торговый оборот является частью имущественного, а торговая деятельность одним из видов предпринимательства, то практически все институты гражданского законодательства распространяются на торговлю.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Гражданский кодекс, будучи частноправовым нормативным актом, включает лишь те нормы предпринимательского права, которые имеют частноправовой характер. Публично-правовые нормы по организации торговой деятельности им не охватываются. К отношениям, основанным на административном или ином властном подчинении, гражданское законодательство не применяется. [3, п. 3 ст. 2]</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Торговая деятельность регулируется как гражданским, так и торговым законодательством, нормами родственных отраслей законодательства, которые не могут быть жестко разграничены.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Коммерческое законодательство, как правило, строится в соответствии с практическими интересами, поэтому включает в себя разные по своей отраслевой природе нормы, чтобы учесть объективно существующие связи между разнородными общественными отношениями (гражданскими, административными и др.) и комплексно урегулировать их. Коммерческое законодательство по своей природе должно быть определено как комплексное законодательство, что определяет одно из особенностей его развития.[5]</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Российское коммерческое законодательство в настоящее время развивается по тому варианту систематизации, который наиболее близок традициям российской правовой системы. Предпринимательская деятельность регулируется в едином гражданском кодексе и ряде специальных нормативных актов, посвященных тем или иным институтам коммерческого права, что соответствует современной тенденции развития коммерческого законодательства.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современный период развития торгового законодательства, которое отражает потребности времени, обоснование концепции существования торгового права как самостоятельной отрасли права, на наш взгляд, лишено актуальности. Кодификация торгового законодательства возможна лишь на определенном этапе его развития, но уже сейчас коммерческие отношения настоятельно требуют специального правового регулирования. [24, стр. 278]</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Организация бухгалтерского учета товаров и документооборот товарных операций</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правильного руководства деятельностью торгового предприятия необходимо располагать полной, точной, объективной, своевременной и достаточно детальной экономической информацией. Это достигается ведением бухгалтерского учета на предприятии.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Основным объектом бухгалтерского учета в торговле являются товары, поэтому бухгалтерия организации торговли обязана обеспечить полный учет поступающих товаров и своевременное отражение в учете операций, связанных с их выбытием.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 бухгалтерского учета в торговле есть две главные цели: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 и контроль за сохранностью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своевременное предоставление руководству организации информации о фактическом валовом доходе, о состоянии товарных запасов и эффективности их использования.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достижения этих целей необходимо решить комплекс бухгалтерских задач:</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Обеспечение материальной ответственности за товары;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Проверка правильности документального оформления, законности и целесообразности товарных операций, своевременное и правильное отражение их в учете;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Проверка полноты и своевременности оприходования товаров, правильности и своевременности списания реализованных и отпущенных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Обеспечение контроля над соблюдением нормативов товарных запасов, выявления неходовых, залежалых и недоброкачественных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Установление контроля над правильным проведением инвентаризации, своевременное и правильное выявление ее результатов;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Обеспечение контроля над правильной организацией и формированием цен, соблюдение условий франкировки;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Обеспечение контроля над правильной организацией и формированием цен, соблюдение условий франкировки;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Своевременное и правильное выявления валового дохода.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основе решения перечисленных задач лежат следующие основные </w:t>
      </w:r>
      <w:r>
        <w:rPr>
          <w:rFonts w:ascii="Times New Roman CYR" w:hAnsi="Times New Roman CYR" w:cs="Times New Roman CYR"/>
          <w:noProof/>
          <w:color w:val="000000"/>
          <w:sz w:val="28"/>
          <w:szCs w:val="28"/>
        </w:rPr>
        <w:lastRenderedPageBreak/>
        <w:t>принципы учета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единство показателей бухгалтерского учета при продажи товаров предприятий торговли;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возможность получения оперативной учетной информации о хозяйственной деятельности предприятия (например, за день);</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организация учета в соответствии с разделением материальной ответственности по каждому лицу или отделу по договору о материальной ответственности. Согласно такой организации учета все потери от недостач и хищении лежат на материально-ответственном лице. Если этот принцип нарушен или нет договора о материальной ответственности, администрация организации не может предъявить обоснованный иск виновным;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единство оценки товаров при их оприходовании и списании в расход, если товары были оприходованы по продажным ценам, то списываться они должны по этим же ценам;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периодическая проверка путем проведения инвентаризаций фактических остатков товаров и сравнение их с данными бухгалтерского учета для проверки обеспечения сохранности ценностей;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контроль за деятельностью материально-ответственных лиц путем встречной сверки. [28]</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учета товарных операций используются унифицированные формы первичной учетной документации, утвержденные Госкомитетом Российской Федерации по статистике (Постановление от 25 декабря 1998 года № 132 «Об утверждении унифицированных форм первичной учетной документации по учету торговых операций»).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Для того чтобы организовать оперативный учет товаров на складах в торговых организациях необходимо наличие технологически организованных складов, оборудованных холодильными камерами и другим оборудованием, размещение запасов в местах хранения таким образом, чтобы обеспечить </w:t>
      </w:r>
      <w:r>
        <w:rPr>
          <w:rFonts w:ascii="Times New Roman CYR" w:hAnsi="Times New Roman CYR" w:cs="Times New Roman CYR"/>
          <w:noProof/>
          <w:color w:val="000000"/>
          <w:sz w:val="28"/>
          <w:szCs w:val="28"/>
        </w:rPr>
        <w:lastRenderedPageBreak/>
        <w:t>возможность быстрой приемки, отпуска и проверки их наличия, оснащение мест хранения запасов весовым хозяйством, измерительными приборами и мерной тарой в соответствии с государственными стандартами.</w:t>
      </w:r>
      <w:proofErr w:type="gramEnd"/>
      <w:r>
        <w:rPr>
          <w:rFonts w:ascii="Times New Roman CYR" w:hAnsi="Times New Roman CYR" w:cs="Times New Roman CYR"/>
          <w:noProof/>
          <w:color w:val="000000"/>
          <w:sz w:val="28"/>
          <w:szCs w:val="28"/>
        </w:rPr>
        <w:t xml:space="preserve"> Также необходимо определение круга лиц ответственных за правильное и своевременное оформление этих операций, за сохранность запасов, заключение с этими лицами письменных договоров о материальной ответственности.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поступающие товары организация получает от поставщика (грузоотправителя) расчетные и сопроводительные документы. В соответствии с графиком документооборота необходимо: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проверить соответствие данных документов договорам по условиям поставки;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зарегистрировать документы в журнале учета поступающих материальных ценностей;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проверить правильность информации в расчетных документах;</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оплатить расчетные документы полностью или частично или мотивированно отказаться от оплаты;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своевременно передать документы в подразделения организации для последующей обработки.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получения товаров со склада поставщика экспедитору организации торговли выдаются соответствующие документы и доверенность на получение материальных ценностей. Сопроводительные документы на поступившие товары передаются на склад для приемки материальных ценностей. На складе проверяется соответствие качества, ассортимента и количества материальных ценностей данным расчетных и сопроводительных документов поставщика.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перевозке грузов автотранспортом приемка поступающих товаров осуществляется на основе товарно-транспортной накладной, получаемой от грузоотправителя. Товарная накладная составляется в двух экземплярах. Первый экземпляр остается у организации-продавца. Кладовщик отпускает товары со </w:t>
      </w:r>
      <w:r>
        <w:rPr>
          <w:rFonts w:ascii="Times New Roman CYR" w:hAnsi="Times New Roman CYR" w:cs="Times New Roman CYR"/>
          <w:noProof/>
          <w:color w:val="000000"/>
          <w:sz w:val="28"/>
          <w:szCs w:val="28"/>
        </w:rPr>
        <w:lastRenderedPageBreak/>
        <w:t>склада на основании накладной и доверенности (форма № М-2 или М-2а), выписанной на имя получателя. Второй экземпляр передается покупателю и является основанием для принятия к учету этих ценностей. На товарной накладной ставится печать организации-продавца. Покупатель должен поставить свою печать в том случае, если его представитель получил товар без доверенности.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Доверенности (формы №№ М-2 и М-2а) применяются для оформления права лица выступать в качестве доверенного лица организации для получения товарно-материальных ценностей, отпускаемых поставщиком. Форма №М2а отличается от формы №М-2 тем, что у нее нет отрывного корешка. Выдавая доверенность по форме №М-2 бухгалтер отрезает корешок и вклеивает его в журнал учета доверенностей. При получении товара, бухгалтер заполняет в корешке графу 8, например «накладная № 34 от 28.01.2013г. Форму доверенности № М-2а применяют те организации, у которых получении товарно-материальных ценностей носит массовый характер. Выдачу таких доверенностей регистрируют в журналах учета доверенностей, которые пронумерованы и прошнурованы заранее.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получении товаров кладовщиком выписывается приходный ордер (форма № М-4) либо в сопроводительных документах поставщика проставляется штамп, в оттиске которого содержатся обязательные реквизиты приходного ордера. При поступлении материалов, приобретенных подотчетными лицами за наличный расчет в розничной торговле либо у физических лиц на рынках, основанием для оформления приходного ордера является товарный чек магазина, квитанция приходного кассового ордера, закупочный акт о покупке на рынке или у населения.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при приемке товаров от поставщиков установлено расхождение с данными сопроводительных документов либо условиями договоров (недостача, излишки, пересортица, вмятины, поломка, бой), составляется акт о приемке </w:t>
      </w:r>
      <w:r>
        <w:rPr>
          <w:rFonts w:ascii="Times New Roman CYR" w:hAnsi="Times New Roman CYR" w:cs="Times New Roman CYR"/>
          <w:noProof/>
          <w:color w:val="000000"/>
          <w:sz w:val="28"/>
          <w:szCs w:val="28"/>
        </w:rPr>
        <w:lastRenderedPageBreak/>
        <w:t xml:space="preserve">материалов (форма № М-7) в двух экземплярах. При этом приходный ордер не выписывается, приемный акт является одновременно приходным документом и основанием для уточнения расчетов с поставщиком.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Количественный учет наличия и движения материальных ценностей в кладовых материально-ответственное лицо (кладовщик) ведет в карточках учета (форма № М-17), бланки которых выдаются заведующему складом под расписку на основании реестра, в котором указываются регистрационные номера карточек и их количество. Прочие торговые операции оформляются следующими документами, указанными в таблице 1.</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Таблица 1. Документальное оформление торговых операций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87"/>
        <w:gridCol w:w="3147"/>
        <w:gridCol w:w="3237"/>
      </w:tblGrid>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Название формы</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каких случаях оформляется</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Кто составляет и подписывает, количество экземпляров, особенности заполнения</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Акт об оприходовании тары, не указанной в счете поставщика (форма №ТОРГ-5)</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оформления приемки и оприходования тары, а также упаковочных материалов, если поставщик не выделяет их в счетах и их стоимость включена в цену товара</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Составляют комиссия и материально-ответственный работник. Два экземпляра: первый передается в бухгалтерию, второй остается у материально-ответственного лица.</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Акт о завесе тары (форма №ТОРГ-6). Журнал регистрации товарно-материальных ценностей, требующих завеса тары</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оформления приемки, завеса и списания тары</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Составляют в одном экземпляре члены комиссии. Акт передается материально-ответственным лицом с товарным отчетом в бухгалтерию организации. В случае если масса тары превышает массу, указанную в сопроводительных документах поставщика, акт составляется в двух экземплярах. Второй экземпляр вместе с рекламацией направляется поставщику для возмещения. В журнале бухгалтер записывает данные о завесе тары на основании приемных товарных документов.</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Заказ - отборочный лист (фора №ТОРГ-8)</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 оптовых базах (складах) для отбора товара, тары</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Заполняет работник оптовой базы (склада) и передает для исполнения на склад. Конструкция формы позволяет вести расчеты по отдельным группам товаров (например, вычислять торговую скидку по группам товаров). На основании данных этого документа заполняется товарно-транспортная накладная.</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Упаковочный ярлык (форма №ТОРГ-9)</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 упаковке товара (оптовая торговля)</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Выписывается в трех экземплярах работником организации на каждое отдельное место (ящик, тюк и т.п.), подписывается материально-ответственными лицами и упаковщиком. Один экземпляр вкладывается вместе с товаром в ящик (тюк). Второй - с указаниями массы каждого места прилагается к счету-фактуре (если он не подлежит поящичной спецификации), третий - остается на складе.</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Спецификация (форма №ТОРГ10)</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Применяется в том случае, когда отфактурованная партия товара упаковывается в ящики, бочки и т.п.</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Выписывается в двух экземплярах материально-ответственным лицом склада (кладовой). Один экземпляр прилагается к счету-фактуре, направляемому покупателю, второй - передается в </w:t>
            </w:r>
            <w:r>
              <w:rPr>
                <w:rFonts w:ascii="Times New Roman CYR" w:hAnsi="Times New Roman CYR" w:cs="Times New Roman CYR"/>
                <w:noProof/>
                <w:color w:val="000000"/>
                <w:sz w:val="20"/>
                <w:szCs w:val="20"/>
              </w:rPr>
              <w:lastRenderedPageBreak/>
              <w:t>бухгалтерию. Упакованный товар передается экспедиции, агенту (экспедитору, водителю, возчику) по количеству мест или ассе брутто под расписку на бланке спецификации.</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Товарный ярлык (форма №ТОРГ-11)</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учета товарно-материальных ценностей в местах хранения товара</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Заполняется в одном экземпляре материально-ответственным лицом на каждое наименование с проставлением порядкового номера ярлыка. Товарный ярлык хранится вместе с товарно-материальными ценностями по месту их нахождения. Данные товарного ярлыка применяются для заполнения инвентаризационной описи товарно-материальных ценностей.</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Накладная на внутреннее перемещение, передачу товаров, тары (форма №ТОРГ-13)</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учета движения товарно-материльных ценностей (товара, тары) внутри организации, между структурными подразделениями или материально-ответственными лицами.</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Составляется в двух экземплярах материально-ответственным лицом структурного подразделения, сдающего товарно-материальные ценности. Первый экземпляр служит сдающему подразделению основанием для списания товарно-материальных ценностей, а второй экземпляр - принимающему подразделению для оприходования ценностей. Подписывают материально-ответственные лица сдатчика и получателя и сдают в бухгалтерию.</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Расходно-приходная накладная (для мелкорозничной торговли) (форма №ТОРГ-14)</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оформления отпуска товаров на лотки, продавцам с тележек, разносов и т.п., на которые не составляются товарные отчеты</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Выписывается в двух экземплярах материально-ответственным лицом, отпускающим товар. Один экземпляр передается продавцу товара, а второй остается в организации (магазине, на базе, складе). По окончании рабочего дня производят запись в накладной о сдаче продавцом выручки за проданные товары в кассу организации и остатка непроданных товаров. В случае если продавец не может возвратить непроданные товары, в накладной производится запись остатков.</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Акт о порче, бое, ломе товарно-материальных ценностей (форма №ТОРГ-15)</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оформления возникающего по тем или иным причинам боя, порчи, лома товарно-материальных ценностей, подлежащих уценке или списанию.</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Составляется в трех экземплярах и подписывается членами комиссии с участием представителя администрации организации, материально-ответственного лица или при необходимости представителя санитарного надзора. Утверждается </w:t>
            </w:r>
            <w:r>
              <w:rPr>
                <w:rFonts w:ascii="Times New Roman CYR" w:hAnsi="Times New Roman CYR" w:cs="Times New Roman CYR"/>
                <w:noProof/>
                <w:color w:val="000000"/>
                <w:sz w:val="20"/>
                <w:szCs w:val="20"/>
              </w:rPr>
              <w:lastRenderedPageBreak/>
              <w:t>руководителем организации. Первый экземпляр направляется в бухгалтерию и является основанием для списания с материально-ответственного(ых) лица (лиц) потерь товарно-материальных ценностей, второй экземпляр остается в подразделении, третий - у материально-ответственного(ых) лица (лиц)</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Акт о списании товаров (форма №ТОРГ-16)</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Применяется при оформлении возникающей по тем или иным причинам порчи, потери качества товаров, не подлежащих дальнейшей реализации.</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Составляется в трех экземплярах и подписывается членами комиссии, уполномоченной на это руководителем организации. В случае необходимости акт составляется с участием представителя санитарного или иного надзора. Первый экземпляр направляется в бухгалтерию, второй остается в подразделении, третий - у материально-ответственного лица.</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Журнал учета движения товаров на складе (форма №ТОРГ-18)</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Для учета движения и остатков товаров и тары на складе (в кладовой)</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Ведется материально-ответственным(и) лицом (лицами) по наименованиям, сортам, количеству и цене. Записи в журнал производятся на основании приходно-расходных документов или накопительных ведомостей по учету отпуска товаров и тары за день.</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Расходный отвес (спецификация) (форма №ТОРГ-19)</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 отпуске всех видов товаров как приложение к товарно-транспортной накладной</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Составляется в двух экземплярах работниками базы (склада). Первый экземпляр передается в бухгалтерию, второй - представителю грузополучателя</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Акт о подработке, подсортировке, перетаривании товаров (форма №ТОРГ-20)</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случае обнаружения понижения качества и порчи товаров</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Составляется в двух экземплярах членами комиссии на основании приказа, распоряжения руководителя организации о перетаривании, сортировке, подработке, перетрафаречивании. Первый экземпляр вместе с приказом, распоряжением передается в бухгалтерию, второй остается у материально-ответственного лица.</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Товарный журнал работника мелкорозничной торговли (форма №ТОРГ-23)</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отпуска товаров в мелкорозничную сеть. Журнал выдается торговой или иной компетентной организацией работникам мелкорозничной торговли (киосков, ларьков и т.п.)</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Журнал ведется в одном экземпляре и находится на руках у работника мелкорозничной торговли. Отпуск товаров указанным работникам оформляется в каждом отдельном случае выпиской расходных накладных. Данные об отпуске товаров и получении выручки </w:t>
            </w:r>
            <w:r>
              <w:rPr>
                <w:rFonts w:ascii="Times New Roman CYR" w:hAnsi="Times New Roman CYR" w:cs="Times New Roman CYR"/>
                <w:noProof/>
                <w:color w:val="000000"/>
                <w:sz w:val="20"/>
                <w:szCs w:val="20"/>
              </w:rPr>
              <w:lastRenderedPageBreak/>
              <w:t>заносятся в журнал по совершении операции на основании приходно-расходных документов с определением каждый раз нового остатка товаров. Записи в журнале производятся и подписываются ответственными лицами, которые отпускают товары, а также принимают выручку (в случае если выручка не сдается в кассу).</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Заказ (форма №ТОРГ-26)</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proofErr w:type="gramStart"/>
            <w:r>
              <w:rPr>
                <w:rFonts w:ascii="Times New Roman CYR" w:hAnsi="Times New Roman CYR" w:cs="Times New Roman CYR"/>
                <w:noProof/>
                <w:color w:val="000000"/>
                <w:sz w:val="20"/>
                <w:szCs w:val="20"/>
              </w:rPr>
              <w:t>Для оформления продажи товаров по предварительным заказам с доставкой по указанному адресу или без доставки по адресу на конкретные дату и время</w:t>
            </w:r>
            <w:proofErr w:type="gramEnd"/>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Оформляется в двух экземплярах работником организации торговли при согласовании с заказчиком (покупателем). Первый экземпляр передается отборщику для исполнения заказа, второй экземпляр бланка заказа с отметкой об оплате передается покупателю. Подписывается лицами, ответственными за прием, отбор, комплектацию, исполнение заказа.</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Журнал учета выполнения заказов покупателей (форма №ТОРГ-27)</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учета выполнения заказов покупателей, принятых к исполнению</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Ведется в одном экземпляре и находится в столе заказов. В журнале регистрируются принятые заказы по номерам, датам и времени исполнения, а также получение заказа отборщиков и возврата им исполненных заказов.</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Карточка количественно-стоимостного учета (форма №ТОРГ-28)</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организациях торговли (на складах, базах) для аналитического учета товаров, которые учитываются в количественно-стоимостном выражении.</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Ведется отдельно на каждое наименование, сорт товара. При количественно-стоимостном учете однородные товары различного назначения, но имеющие одинаковую розничную цену, могут учитываться объединено на одной карточке. Записи в карточке производятся в количественном и стоимостном выражении на основании проверенных документов. Представляемых в бухгалтерию материально-ответственными лицами.</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Товарный отчет (форма №ТОРГ-29). Отчет по таре (форма №ТОРГ-30)</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Для учета товарных документов в организациях торговли за отчетный период, который утверждается руководителем организации</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Составляются в двух экземплярах материально-ответственным лицом. Товарный отчет, как правило, составляется при сальдовом методе учета товаров. Подписывается бухгалтером и материально-ответственным лицом. Первый экземпляр отчета с приложенными документами, на основании которых составляется отчет, передается в бухгалтерию, второй экземпляр остается у материально-ответственного лица.</w:t>
            </w:r>
          </w:p>
        </w:tc>
      </w:tr>
      <w:tr w:rsidR="003E609E">
        <w:tc>
          <w:tcPr>
            <w:tcW w:w="318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Сопроводительный реестр сдачи </w:t>
            </w:r>
            <w:r>
              <w:rPr>
                <w:rFonts w:ascii="Times New Roman CYR" w:hAnsi="Times New Roman CYR" w:cs="Times New Roman CYR"/>
                <w:noProof/>
                <w:color w:val="000000"/>
                <w:sz w:val="20"/>
                <w:szCs w:val="20"/>
              </w:rPr>
              <w:lastRenderedPageBreak/>
              <w:t>документов (форма №ТОРГ-31)</w:t>
            </w:r>
          </w:p>
        </w:tc>
        <w:tc>
          <w:tcPr>
            <w:tcW w:w="314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 xml:space="preserve">Для регистрации приходных и </w:t>
            </w:r>
            <w:r>
              <w:rPr>
                <w:rFonts w:ascii="Times New Roman CYR" w:hAnsi="Times New Roman CYR" w:cs="Times New Roman CYR"/>
                <w:noProof/>
                <w:color w:val="000000"/>
                <w:sz w:val="20"/>
                <w:szCs w:val="20"/>
              </w:rPr>
              <w:lastRenderedPageBreak/>
              <w:t>расходных документов</w:t>
            </w:r>
          </w:p>
        </w:tc>
        <w:tc>
          <w:tcPr>
            <w:tcW w:w="323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 xml:space="preserve">Составляется в двух экземплярах </w:t>
            </w:r>
            <w:r>
              <w:rPr>
                <w:rFonts w:ascii="Times New Roman CYR" w:hAnsi="Times New Roman CYR" w:cs="Times New Roman CYR"/>
                <w:noProof/>
                <w:color w:val="000000"/>
                <w:sz w:val="20"/>
                <w:szCs w:val="20"/>
              </w:rPr>
              <w:lastRenderedPageBreak/>
              <w:t>материально-ответственным лицом на приходные и расходные документы по операциям за отчетный период. Первый экземпляр с приложенными к нему документами под расписку передается в бухгалтерию или на обработку средствами вычислительной техники. Второй экземпляр остается у материально-ответственного лица.</w:t>
            </w: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Содержание первичной учетной документации должно обеспечить формирование сведений о наличии и движении товаров по видам, группам, по местам хранения и материально-ответственным лицам. [18, 19]</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1.3 Бухгалтерский учет товаров и их продажи</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Синтетический учет группирует и обобщает учет состава и прохождения средств предприятия, их источников и потребителей в едином денежном выражении, обеспечивая формирование сумм для отчетности, общей для каждого счета - для заполнения баланса и других форм отчетности. Сальдо синтетического счета определенного номера в плане счетов должно быть равно сумме сальдо всех аналитических счетов того же номера, а суммы оборотов по дебету и кредиту синтетического счета равны соответственно суммам оборотов по дебету и кредиту всех аналитических счетов этого номера.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 товаров ведется на активном счете 41 "Товары", кредитовые обороты которого отражаются в соответствующем журнале-ордере, а дебетовые - в ведомости. Записи в журнале-ордере и ведомости ведут на основании сводных учетных документов (например, товарных отчетов). Как и для всех активных счетов, дебетовый оборот отражает стоимость поступивших (оприходованных) товаров, кредитовый - стоимость реализованных или выбывших на другие цели товаров в оценке по стоимости согласно учетной политики: по продажным ценам или по фактической стоимости приобретения по одному из методов - средней себестоимости, ФИФО, стоимости каждой единицы.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учете товаров по продажным ценам (в организациях розничной торговли) разница между покупной стоимостью по продажным ценам отражается в учете на счете 42 «Торговая наценка». Счет 42 «Торговая наценка» не может применяться самостоятельно, без счета 41 «Товары». Например, операция поступления товаров со стороны отражается в дебет счета 41 по продажным ценам и одновременно кредитуется счет 42 на величину торговой наценки (разницей между ценой покупки и продажи). При выбытии товаров, наоборот, кредитуется счет 41 (уменьшается стоимость товаров в организации) и дебетуется счет 42 (уменьшается величина торговой наценки). Таким образом, </w:t>
      </w:r>
      <w:r>
        <w:rPr>
          <w:rFonts w:ascii="Times New Roman CYR" w:hAnsi="Times New Roman CYR" w:cs="Times New Roman CYR"/>
          <w:noProof/>
          <w:color w:val="000000"/>
          <w:sz w:val="28"/>
          <w:szCs w:val="28"/>
        </w:rPr>
        <w:lastRenderedPageBreak/>
        <w:t>разность между сальдо счетов 41 и 42 является стоимостью приобретения товаров (покупной стоимостью товаров). При перемещении товаров внутри организации счет 42 используется в ситуации, когда учетные цены на товары в структурных подразделениях, получивших и отпустивших товары, будут разными. Если учетные цены одинаковы, то при внутреннем перемещении товаров счет 42 не используется.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Аналитический учет по счету 42 «Торговая наценка» должен обеспечивать раздельное отражение сумм скидок (наценок) и разницу в ценах, относящихся к товарам в организациях, осуществляющих розничную торговлю, и к товарам отгруженным. В случае, когда товары покупателю отгружены, а выручка от продажи некоторое время не может быть признана в бухгалтерском учете (например, при экспорте товаров) или право собственности на товары к покупателю не перешло, операции отгрузки отражаются на счете 45 «Товары отгруженные». Так же, этот счет используется при отражении продажи товаров по посредническим договорам (комиссии, агентским и т.п.). Аналитический учет по счету 45 «Товары отгруженные» ведется по местам нахождения (хранения) товаров и номенклатурным наименованиям товаров.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Продажа товаров учитывается на счете 90 «Продажи». </w:t>
      </w:r>
      <w:proofErr w:type="gramStart"/>
      <w:r>
        <w:rPr>
          <w:rFonts w:ascii="Times New Roman CYR" w:hAnsi="Times New Roman CYR" w:cs="Times New Roman CYR"/>
          <w:noProof/>
          <w:color w:val="000000"/>
          <w:sz w:val="28"/>
          <w:szCs w:val="28"/>
        </w:rPr>
        <w:t>Особенностью его является отражение по дебету и кредиту счета одинакового количества (объема) реализованных товаров в разных оценках: по дебету (субсчет 90-2 «Себестоимость продаж») - в сумме фактических затрат и налога на добавленную стоимость (субсчет 90-3 «Налог на добавленную стоимость»), а по кредиту - в сумме выручки, предъявленной к оплате вместе с налогом на добавленную стоимость (субсчет 90-1 «Выручка»).</w:t>
      </w:r>
      <w:proofErr w:type="gramEnd"/>
      <w:r>
        <w:rPr>
          <w:rFonts w:ascii="Times New Roman CYR" w:hAnsi="Times New Roman CYR" w:cs="Times New Roman CYR"/>
          <w:noProof/>
          <w:color w:val="000000"/>
          <w:sz w:val="28"/>
          <w:szCs w:val="28"/>
        </w:rPr>
        <w:t xml:space="preserve"> Эта особенность и позволяет использовать счет 90 для расчета финансового результата хозяйственной деятельности организации как разницу между оборотами. Превышение оборота по дебету означает убыток как результат работы, а превышение оборота по кредиту - прибыль. Счет 90 сальдо не имеет, так как ежемесячного разница между </w:t>
      </w:r>
      <w:r>
        <w:rPr>
          <w:rFonts w:ascii="Times New Roman CYR" w:hAnsi="Times New Roman CYR" w:cs="Times New Roman CYR"/>
          <w:noProof/>
          <w:color w:val="000000"/>
          <w:sz w:val="28"/>
          <w:szCs w:val="28"/>
        </w:rPr>
        <w:lastRenderedPageBreak/>
        <w:t>дебетовыми и кредитовыми оборотами его субсчетов относится на субсчет 90-9 «Прибыль/убыток от продаж», который закрывается в корреспонденции со счетом 99 «Прибыли и убытки».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Также одним из основных счетов, связанным с учетом продаж, является счет 62 «Расчеты с покупателями и заказчиками». Это активный счет, сальдо которого определяет договорную (отпускную) стоимость сданных заказчику работ, услуг, продукции неоплаченных; оборот по дебету - отпускную стоимость сданных работ, услуг, продукции в отчетном месяце; оборот по кредиту - суммы, оплаченные покупателями в отчетном месяце. Аналитический учет на этом счете ведут в разрезе покупателей и каждого платежного документа. При этом следует выделить субсчет для учета расчетов с иностранными покупателями.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Счетом, связанным с учетом продаж, является счет 50 «Касса». Как правило, он корреспондируется со счета 90 «Продажи» в розничной торговле, но и оптовые поставки могут оплачиваться через кассу.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Продажа товаров неразрывно связана с выручкой. Выручка признается в бухгалтерском учете при наличии следующих условий: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организация имеет право на получение этой выручки, вытекающее из конкретного договора или подтвержденное иным соответствующим образом;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сумма выручки может быть определена;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право собственности (владения, пользования и распоряжения) на продукцию (товар) перешло от организации к покупателю;</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которые произведены или будут произведены в связи с этой операцией, могут быть определены.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признается кредиторская задолженность, а не выручка. И в розничной, и в оптовой торговле выручка отражается с учетом налога на добавленную стоимость (далее - НДС), т.к. согласно статье 168 </w:t>
      </w:r>
      <w:r>
        <w:rPr>
          <w:rFonts w:ascii="Times New Roman CYR" w:hAnsi="Times New Roman CYR" w:cs="Times New Roman CYR"/>
          <w:noProof/>
          <w:color w:val="000000"/>
          <w:sz w:val="28"/>
          <w:szCs w:val="28"/>
        </w:rPr>
        <w:lastRenderedPageBreak/>
        <w:t>Налогового кодекса Российской Федерации сумма НДС предъявляется покупателю дополнительно к цене товара. Исключением является освобождение продавца от обязанностей плательщика НДС или освобождение от НДС реализуемых им товаров. Отражение выручки возможно с помощью любого количества проводок. Как правило, делается проводка либо на каждую отгрузку продукции, либо на каждый сводный документ (реестр отгрузочных документов, справка о показаниях суммирующего счетчика контрольно-кассовой техники). Следующей группой проводок являются проводки по списанию учетной стоимости проданных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 90-2 «Продажи» с\счет «Себестоимость продаж» К 41 «Товары».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продавец является плательщиком налога на добавленную стоимость, то необходимо начислить НДС с отраженной на счете 90 выручки. Начисление НДС осуществляется проводкой: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 90-3 «Продажи» с\счет «НДС» К 68 «Расчеты с бюджетом»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Сумма данной проводки определяется либо суммированием НДС по выписанным счетам-фактурам (для оптовой торговли), либо расчетным путем (для розничной торговли). В розничной торговле цена товара, а значит и выручка уже включает начисленный НДС. Поэтому его сумма выделяется из выручки путем умножения ее величины на 18% / 118%, либо на 10% / 110% в зависимости от ставки НДС. В большинстве контрольно-кассовой технике (далее - ККТ) налог на добавленную стоимость выделяется отдельной строкой. Тогда налог на добавленную стоимость начисленный определяется не расчетным путем, а на основе отчета суммирующего счетчика ККТ. [28]</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согласно своей учетной политики, торговая организация учитывает товары по ценам приобретения (покупным ценам), то после указанных проводок на счете 90 «Продажи» оказывается почти полностью сформированным валовой доход от продажи товаров (за исключением коммерческих расходов). [13]</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Аналитический учет более подробный и может давать оценку не т в </w:t>
      </w:r>
      <w:r>
        <w:rPr>
          <w:rFonts w:ascii="Times New Roman CYR" w:hAnsi="Times New Roman CYR" w:cs="Times New Roman CYR"/>
          <w:noProof/>
          <w:color w:val="000000"/>
          <w:sz w:val="28"/>
          <w:szCs w:val="28"/>
        </w:rPr>
        <w:lastRenderedPageBreak/>
        <w:t xml:space="preserve">денежном, но и в трудовом и натуральном показателях с перечислением фамилий работников и названий фирм-партнёров и подрядчиков: это дает полную информацию и является материалом для обобщения по счетам, а также позволяет контролировать прохождение сумм материалов в процессе хозяйственной операции.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торговле аналитический учет товаров ведется: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хозяйствующим субъектам, являющимся юридическими лицами, и их обособленным подразделениям;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каждому хозяйствующему субъекту - по материально ответственным лицам;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каждому материально-ответственному лицу - по ассортименту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Аналитический учет на складе ведет материально-ответственное лицо. Этот учет может быть организован разными способами в зависимости от способа хранения товаров. При любом способе хранения материально-ответственные лица ведут учет товаров в натуральном измерении на основании приходных и расходных документов или в натуральном и стоимостном измерениях одновременно.</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left="2836"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Аналитический учёт</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left="709"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Партионный способ </w:t>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t xml:space="preserve">Сортовой способ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 1 - Способы организации аналитического учета товаров</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партионном способе хранения на каждую партию товаров материально-ответственное лицо выписывает партионную карту в двух экземплярах, где указываются наименование, артикул, сорт, цена и количество (масса) товаров. По мере отпуска товаров материально-ответственное лицо указывает в партионной карте дату отпуска, номер расходного документа и </w:t>
      </w:r>
      <w:r>
        <w:rPr>
          <w:rFonts w:ascii="Times New Roman CYR" w:hAnsi="Times New Roman CYR" w:cs="Times New Roman CYR"/>
          <w:noProof/>
          <w:color w:val="000000"/>
          <w:sz w:val="28"/>
          <w:szCs w:val="28"/>
        </w:rPr>
        <w:lastRenderedPageBreak/>
        <w:t>количество (массу) отпущенного товара.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сортовом способе хранения материально-ответственные лица ведут учет товаров в товарных книгах или на карточках. На каждое наименование и сорт товаров открывается отдельная карточка. Для проверки правильности учетных записей по окончании месяца в карточках подсчитываются итоги прихода и расхода, определяют остатки товаров на начало следующего месяца. На 1-е число каждого месяца составляют оборотную ведомость по аналитическим счетам к счету 41 «Товары». Суммовые итоги этой ведомости должны быть равны оборотам и сальдо синтетического счета 41 «Товары». Натуральные показатели оборотной ведомости сверяют также с данными складского учета, который ведут материально-ответственные лица. Метод учета сырья и товаров, которым предусматривается распределение ответственности и полномочий персонала склада и бухгалтерии в осуществлении учета и контроля за ведением учета, называется оперативно-бухгалтерским, или сальдовым. В бухгалтерии организации не ведется количественный и суммовой учет движения сырья и товаров в разрезе их номенклатуры и не составляются оборотные ведомости по номенклатуре материально-производственных запасов. Учет материальных ценностей в бухгалтерии ведется в денежном выражении в разрезе материально-ответственных лиц, балансовых счетов, субсчетов по группам материальных ценностей. Показатели аналитического учета формируются по данным первичных учетных документов и реестров их приемки-сдачи и фиксируются в накопительных ведомостях, информация которых используется для составления групповых оборотных ведомостей и регистров синтетического учета.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проверки правильности учетных записей на 1-е число каждого месяца составляют сальдовую ведомость. В ней на основании регистров складского учета указывают остатки товаров по наименования, артикулам, сортам, количеству и цене. Затем подсчитывается общая стоимость всех товаров. Этот </w:t>
      </w:r>
      <w:r>
        <w:rPr>
          <w:rFonts w:ascii="Times New Roman CYR" w:hAnsi="Times New Roman CYR" w:cs="Times New Roman CYR"/>
          <w:noProof/>
          <w:color w:val="000000"/>
          <w:sz w:val="28"/>
          <w:szCs w:val="28"/>
        </w:rPr>
        <w:lastRenderedPageBreak/>
        <w:t>итог должен быть равен сальдо синтетического счета 41 «Товары».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Работники бухгалтерии, ведущие учет материальных запасов, обязаны систематически, в установленные организацией сроки, но не реже одного раза в месяц, осуществлять непосредственно на складах в присутствии заведующего складом проверку своевременности и правильности оформления первичных документов по складским операциям, записей операций в карточках учета, полноты и своевременности сдачи документов в бухгалтерскую службу. Бухгалтер сверяет записи в карточках учета материалов с первичными документами и подтверждает своей подписью правильность выведения остатков в карточках. Если склады расположены от бухгалтерии на отдаленном расстоянии, прием и проверка первичных учетных документов могут осуществляться непосредственно в бухгалтерии или в службе обработки данных.</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Контроль за правильностью складского учета материалов со стороны бухгалтерии заключается в проверке не только первичных учетных документов, но и отчетов подразделений организации, сопоставлении записей в приходных и расходных документах, карточках учета материалов и сальдовых книгах. Если обнаружены расхождения между показателями складского учета и групповой оборотной ведомости, то, как правило, составляется сортовая оборотная ведомость. [28]</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2. БУХГАЛТЕРСКИЙ УЧЁТ ДВИЖЕНИЯ ТОВАРОВ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Общая характеристика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с ограниченной ответственностью ООО «Вега», именуемое в дальнейшем "Общество", создано в соответствии с Конституцией Российской Федерации, Гражданским кодексом Российской Федерации и Федеральным законом Российской Федерации "Об обществах с ограниченной ответственностью" от 08.02.1998 года № 14-ФЗ, № 312-ФЗ от 30.12.2008г.</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Предприятие организовано в форме общества с ограниченной ответственностью в 2005 году. ООО «Вега» в соответствии с Федеральным законом «О государственной регистрации юридических лиц» внесено в Единый государственный реестр юридических лиц 09.11.2005 г. и имеет государственный регистрационный номер 105290. Организация поставлена на учет в налоговом органе 09.11.2005 г. с присвоением ИНН 2924004554 КПП 292401001.</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Полное наименование предприятия - Общество с ограниченной ответственностью «Вега», сокращенное - ООО «Вега».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Место нахождения общества: 165160, Архангельская область г. Шенкурск, ул. им.професора В.А.Кудрявцева д.21б. Фактический адрес соответствует юридическому.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Организация действует на основании Устава в новой редакции, который в 2010 году был приведен в соответствие положениям Федерального закона от 30.12.2008 г. № 312-ФЗ. Функционирует в соответствии с требованиями Закона «Об обществах с ограниченной ответственностью» от 14.01.1998 г. и нормативными актами, регулирующими деятельность в Российской Федерации.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Основной задачей создания ООО «Вега» является осуществление экономической деятельности для получения прибыли. Предприятие </w:t>
      </w:r>
      <w:r>
        <w:rPr>
          <w:rFonts w:ascii="Times New Roman CYR" w:hAnsi="Times New Roman CYR" w:cs="Times New Roman CYR"/>
          <w:noProof/>
          <w:color w:val="000000"/>
          <w:sz w:val="28"/>
          <w:szCs w:val="28"/>
        </w:rPr>
        <w:lastRenderedPageBreak/>
        <w:t>осуществляет свою деятельность в г. Шенкурске Архангельской области. У организации один учредитель Новожилова Татьяна Николаевна. (Приложение 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Основной сферой деятельности ООО «Вега» является розничная торговля продовольственными и промышленными товарами. Согласно Устава предприятия (Приложение Б), директор общества назначается решением учредителя сроком на 1 год. Директором является Усова Ирина Феликсовна. (Приложение В). Предприятие является малым, штат фирмы состоит из 20 человек.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Состав и состояние основных средств: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состав основных средств входит недавно купленный и установленный в одном из магазинов кондиционер. Ежемесячно на него начисляется амортизация.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Сами торговые точки и все находящееся там оборудование организация взяла в аренду. По договорам аренды ежемесячно платится арендная плата.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Организационная структура управления организацией: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Непосредственное управление предприятием осуществляет директор, назначенный приказом и решением единственного учредителя.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Директор выполняет следующие функции: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руководит кадровой политикой Общества: принятием и увольнением, в соответствии с трудовым законодательством, работников, применением мер поощрения или наложения взыскания на работников;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руководит работой по совершенствованию организации труда работников и структуры Общества, добивается рационального снижения расходов на основе применения прогрессивных систем управления;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осуществляет взаимодействие с государственными структурами, органами охраны правопорядка, решает вопросы, связанные с проверками госорганами деятельности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обеспечивает выполнение Обществом всех обязательств перед федеральным, региональным и местным бюджетами, государственными </w:t>
      </w:r>
      <w:r>
        <w:rPr>
          <w:rFonts w:ascii="Times New Roman CYR" w:hAnsi="Times New Roman CYR" w:cs="Times New Roman CYR"/>
          <w:noProof/>
          <w:color w:val="000000"/>
          <w:sz w:val="28"/>
          <w:szCs w:val="28"/>
        </w:rPr>
        <w:lastRenderedPageBreak/>
        <w:t>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несет персональную ответственность за данные финансовой, налоговой и прочей отчетности.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Состояние бухгалтерского учета на предприятии: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Бухгалтерский учет на предприятии осуществляет бухгалтерия, которая является самостоятельным структурным подразделением, возглавляемым главным бухгалтером. Так как он является единственным работником в бухгалтерии, в его обязанности входит ведение всех дел, а также кассы. Вследствие немногочисленного персонала, а также не очень большого объема товарооборота, организация не видит нужды набирать в штат еще одного бухгалтера. Функции главного бухгалтера представлены на рисунке 3.</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Ответственность за организацию бухгалтерского учета в ООО «Вега», соблюдение законодательства при осуществлении хозяйственных операций несет непосредственно директор общества. Главный бухгалтер, возглавляющий бухгалтерскую службу, подчиняется директору общества и несет ответственность за ведение бухгалтерского учета, своевременное представление полной и достоверной бухгалтерской отчетности.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Главный бухгалтер:</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составляет годовую бухгалтерскую отчетность</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журналы операций по банковскому счету и по расчетам с поставщиками и подрядчиками;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ведет учет договоров на поставку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производит начисление и перечисление налогов и платежей в бюджеты всех уровней;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своевременно предоставляет статистическую отчетность не позднее 20 числа после отчетного периода;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своевременно предоставляет в Межрайонную налоговую инспекцию № 8 управления Федеральной налоговой службы по Архангельской области и Ненецкому автономному округу формы налоговой отчетности;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ведет учет операций по движению наличных денежных средств, выдает и принимает наличные деньги через кассу, выдает заработную плату и средства под отчет.</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ведет журнал операций расчетов с дебиторами, подотчетными лицами, составляет платежные поручения. Участвует в проведении инвентаризации имущества и финансовых обязательств, своевременное и правильное выявление результатов инвентаризации и отражение их в учете;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осуществляет прием и контроль первичной документации по соответствующим участкам бухгалтерского учета, подготавливает их к обработке для составления отчетности, следит за сохранностью бухгалтерских документов;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производит начисление отпускных и пособий по временной нетрудоспособности. Ведет учет страхового стажа работников;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осуществляет расчет государственных пособий, составляет заявки в Фонд социального страхования Российской Федерации на возмещение расходов по социальному страхованию;</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заполняет квартальные расчеты по начисленным и уплаченным страховым взносам в фонды, сведения персонифицированного учета по застрахованным лицам;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ведет лицевые счета на каждого работника, карточки 1-НДФЛ, карточки индивидуального учета сумм начисленных выплат и иных вознаграждений и сумм начисленных страховых взносов;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производит прочие расчеты с работниками.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Бухгалтерский учет в организации ведется в соответствии с Федеральным законом - Федеральный закон № 402-ФЗ «О бухгалтерском учете» от </w:t>
      </w:r>
      <w:r>
        <w:rPr>
          <w:rFonts w:ascii="Times New Roman CYR" w:hAnsi="Times New Roman CYR" w:cs="Times New Roman CYR"/>
          <w:noProof/>
          <w:color w:val="000000"/>
          <w:sz w:val="28"/>
          <w:szCs w:val="28"/>
        </w:rPr>
        <w:lastRenderedPageBreak/>
        <w:t>06.12.2012г.), положениями по ведению бухгалтерского учета и бухгалтерской отчетности в Российской Федерации, с использованием плана счетов бухгалтерского учета финансово-хозяйственной деятельности предприятий и инструкции по его применению, утвержденным Приказом Министерства Финансов Российской Федерации 31 октября 2000г. № 94н, а также учетной политикой организации.</w:t>
      </w:r>
      <w:proofErr w:type="gramEnd"/>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обработки хозяйственных операций при ведении бухгалтерского и налогового учета используются компьютерные программы: 1С: Предприятие 7.7.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осуществляет учет результатов работы, контроль за финансово-хозяйственной деятельностью, ведет оперативный, бухгалтерский и статистический учет. ООО «Вега» применяет упрощенную систему налогообложения, в виде Единого налога на вмененный доход, торговые площади магазином находятся не в собственности предприятия, а арендуются у физических лиц и одного предприятия. Бухгалтерский учет осуществляется через программу 1С-бухгалтерия. Автоматизация учета основывается на едином взаимосвязанном технологическом процессе обработки первичных учетных документов и отражения операций по соответствующим разделам Плана счетов.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Учетная политика организации - это совокупность способов ведения бухгалтерского учета - первичного наблюдения, стоимостного изменения, текущей группировки и итогового обобщения фактов хозяйственной деятельности.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Учетная политика организации формируется главным бухгалтером организации и утверждается руководителем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Учетная политика организации ООО «Вега» (Приложение Г):</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Бухгалтерский и налоговый учет на предприятии ведется бухгалтерией.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Организация ведет учет с использованием компьютерной техники и бухгалтерской программы 1С-Предприятие.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Организация использует рабочий план счетов, разработанный на основе </w:t>
      </w:r>
      <w:r>
        <w:rPr>
          <w:rFonts w:ascii="Times New Roman CYR" w:hAnsi="Times New Roman CYR" w:cs="Times New Roman CYR"/>
          <w:noProof/>
          <w:color w:val="000000"/>
          <w:sz w:val="28"/>
          <w:szCs w:val="28"/>
        </w:rPr>
        <w:lastRenderedPageBreak/>
        <w:t>типового плана счетов, утвержденного приказом Министерства Финансов России от 31 октября 2000г. № 94н.</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Хозяйственные операции в бухгалтерском учете оформляются типовыми первичными документами, которые утверждены законодательно, а также формами, которые не утверждены Госкомитетом по статистике («Справка бухгалтера», «Счет-фактура», «Акт на выполненные работы, услуги» и иными документами, разработанными предприятием самостоятельно). Аналитические и синтетические регистры бухгалтерского учета распечатываются не позднее 5-го числа месяца, следующего за отчетным.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Налоговый учет ведется в бухгалтерских регистрах.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учетные документы хранятся в организации в электронной форме в течение пяти лет.</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Инвентаризация материалов, товарных запасов и расчетов проводится на начало каждого квартала, а также в случаях, предусмотренных законодательством. Инвентаризация основных средств проводится раз в три года.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 налоговом учете доходы и расходы учитываются методом начисления.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составе доходов от обычных видов деятельности учитывается выручка от продажи товаров, работ, услуг, исходя из временной определенности фактов хозяйственной деятельности.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связанные с продажей товаров (работ, услуг) ежемесячно списываются непосредственно на счет 90 «Продажи».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Ремонт основных средств отражается в учете путем включения фактических затрат по мере выполнения ремонтных работ на счете 44 «Расходы на продажу».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на приобретение новой трудовой книжки работник возмещает при её получении (п.47 Правил ведения и хранения трудовых книжек).</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Уровень существенности в бухгалтерском учете равен 5 процентам.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Амортизация основных средств в бухгалтерском и налоговом учете начисляется линейным методом.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средства, стоимость которых не превышает 40000 руб., списываются в бухгалтерском и налоговом учете на расходы единовременно после ввода в эксплуатацию. В целях обеспечения сохранности этих объектов они учитываются внесистемно по материально-ответственным лицам. В случае непригодности данных основных средств к дальнейшему использованию оформляется акт на списание.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Нематериальные активы в бухгалтерском и налоговом учете амортизируются линейным методом.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Амортизация нематериальных активов в бухучете отражается на отдельном счете 05 «Амортизация нематериальных активов».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Фактическая стоимость приобретенных материалов в бухучете отражается на счете 10 «Материалы». В бухгалтерском и налоговом учете материально-производственные запасы списываются по средней себестоимости.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Товары принимаются к учету по продажным ценам.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Применяется следующая методика расчета реализованной торговой наценки: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среднему проценту.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Данный метод основывается на использовании данных синтетических счетов 41, 42 и 90.1 без детализации по группам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ВД = Т * Ср%:100%, где Ср % - средний процент реализованной торговой наценки, который, в свою очередь, рассчитывается: Ср % = (Сн.42 + К.об.42 - Д.об.42): </w:t>
      </w:r>
      <w:proofErr w:type="gramStart"/>
      <w:r>
        <w:rPr>
          <w:rFonts w:ascii="Times New Roman CYR" w:hAnsi="Times New Roman CYR" w:cs="Times New Roman CYR"/>
          <w:noProof/>
          <w:color w:val="000000"/>
          <w:sz w:val="28"/>
          <w:szCs w:val="28"/>
        </w:rPr>
        <w:t>(К.об.90.1 + Ск.41)*100%, где Сн.42 - торговая наценка на остаток товаров на начало месяца; К.об.42 - торговая наценка на товары, поступившие в течение месяца; Д.об.42 - торговая наценка на товары, выбывшие в результате порчи или возврата поставщикам; К.об.90.1 - объем товарооборота за месяц; Ск.41 - остаток товаров на конец месяца.</w:t>
      </w:r>
      <w:proofErr w:type="gramEnd"/>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Расходы будущих периодов списываются в бухучете равномерно в течение периода, к которому относятся.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Резервы по сомнительным долгам не создаются.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Специальную одежду в бухучете фирма будет учитывать в составе средств в обороте.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Амортизационная премия в налоговом учете применяется только по имуществу, стоимость которого превышает 100000 рублей.</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Система бухгалтерского учета движения товаров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Основной вид экономической деятельности предприятия - розничная торговля. Организация имеет пять магазинов. Расположение торговых точек очень удачное, рядом много жилых домов, два магазина находятся в сельской местности. Общего склада у организации нет, но в каждом магазине имеется складское помещение. Ассортимент продаваемой продукции очень разнообразен: большой выбор товаров первой необходимости: гастрономии, молочных продуктов, замороженных продуктов, кондитерских изделий, фрукты и овощи. В каждом магазине есть небольшой отдел с промышленными товарами, ассортимент которых выбран из товаров повседневного спроса (например, мыло, стиральный порошок, зубная паста и др.), канцелярские товары.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 мая 2012 года ООО «Вега» занималось продажей только ликероводочной продукцией. Но при смене учредителя ООО ассортимент товаров был значительно расширен, в него вошли различные продукты питания, промышленные товары, появились молочный и мясной отделы.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Закупка товаров в ООО «Вега» происходит на основании заключенных договоров купли-продажи, доставки. Поставщиками товаров в организации являются предприятия-производители товарной продукции, предприятия и организации оптовой торговли, посреднические, заготовительные организации, в </w:t>
      </w:r>
      <w:r>
        <w:rPr>
          <w:rFonts w:ascii="Times New Roman CYR" w:hAnsi="Times New Roman CYR" w:cs="Times New Roman CYR"/>
          <w:noProof/>
          <w:color w:val="000000"/>
          <w:sz w:val="28"/>
          <w:szCs w:val="28"/>
        </w:rPr>
        <w:lastRenderedPageBreak/>
        <w:t xml:space="preserve">том числе системы потребительской кооперации, организации и лица, занимающиеся индивидуальной трудовой деятельностью с образованием или без образования юридического лица, физические лица.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Фактическими затратами на приобретение товара является сумма, уплачиваемая в соответствии с договором поставщику [17, п.6]. Что касается затрат по доставке товара до торговых точек организации, то они согласно учетной политике организации для целей бухгалтерского учета включаются в состав расходов на продажу[17, п.13].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Оприходование товара отражается в бухгалтерском учете по дебету счета 41 «Товары» в корреспонденции с кредитом счета 60 «Расчеты с поставщиками и подрядчиками» [12]. Каждая торговая точка заказывает товар у поставщиков в таком количестве, чтобы обеспечить бесперебойную торговлю на своем рабочем месте. За это отвечают старшие продавцы. Завоз товара осуществляется в сопровождении и под ответственностью представителей поставщика. На складе товар разгружают и проверяют на соответствие количеству и качеству. Принять товар может как заведующий магазином, так и любой продавец. Со всеми продавцами заключены договора о материальной ответственности. При расхождении составляется акт приемки товара, где указываются все претензии. В этом случае товар может быть возвращен, поставщик может заменить или довезти недостающий товар.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организации рассчитаны нормы торговой надбавки на различные категории товаров. Старшие продавцы или продавцы принявшие товар, обсчитывают товар, полученный по накладным от поставщика, выставляют на продажу, а в бухгалтерию отправляют счета-фактуры для оплаты. Бухгалтер оформляет приход товара в программе 1С-Предприятие. Отчеты магазины сдают бухгалтеру каждую неделю. Бухгалтер проверяет приход товара, сумму сданной выручки. Также проверяет передвижение товаров между самими торговыми точками, акты о списании (в пределах нормы естественной убыли, которые </w:t>
      </w:r>
      <w:r>
        <w:rPr>
          <w:rFonts w:ascii="Times New Roman CYR" w:hAnsi="Times New Roman CYR" w:cs="Times New Roman CYR"/>
          <w:noProof/>
          <w:color w:val="000000"/>
          <w:sz w:val="28"/>
          <w:szCs w:val="28"/>
        </w:rPr>
        <w:lastRenderedPageBreak/>
        <w:t>установлены на предприятии). На основании акта о приемке товаров бухгалтер делает следующие бухгалтерские записи, оформленные в таблице 2.</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Таблица 2 - Бухгалтерские проводки на основании акта о приемке товаров</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6522"/>
        <w:gridCol w:w="1604"/>
        <w:gridCol w:w="1445"/>
      </w:tblGrid>
      <w:tr w:rsidR="003E609E">
        <w:tc>
          <w:tcPr>
            <w:tcW w:w="652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Содержание операции</w:t>
            </w:r>
          </w:p>
        </w:tc>
        <w:tc>
          <w:tcPr>
            <w:tcW w:w="160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Дебет</w:t>
            </w:r>
          </w:p>
        </w:tc>
        <w:tc>
          <w:tcPr>
            <w:tcW w:w="144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Кредит</w:t>
            </w:r>
          </w:p>
        </w:tc>
      </w:tr>
      <w:tr w:rsidR="003E609E">
        <w:tc>
          <w:tcPr>
            <w:tcW w:w="652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Оприходованы товары, полученные от поставщика, на основании товарно-транспортной накладной и акта приемки товаров.</w:t>
            </w:r>
          </w:p>
        </w:tc>
        <w:tc>
          <w:tcPr>
            <w:tcW w:w="160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w:t>
            </w:r>
          </w:p>
        </w:tc>
        <w:tc>
          <w:tcPr>
            <w:tcW w:w="144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60</w:t>
            </w:r>
          </w:p>
        </w:tc>
      </w:tr>
      <w:tr w:rsidR="003E609E">
        <w:tc>
          <w:tcPr>
            <w:tcW w:w="652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Отражена торговая наценка на приобретенные товары</w:t>
            </w:r>
          </w:p>
        </w:tc>
        <w:tc>
          <w:tcPr>
            <w:tcW w:w="160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w:t>
            </w:r>
          </w:p>
        </w:tc>
        <w:tc>
          <w:tcPr>
            <w:tcW w:w="144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w:t>
            </w: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ОО «Вега» ведется журнально-ордерная форма бухгалтерского учета, движение товаров отражается в журнале - ордере по дебиту 41 счета. Записи в регистре ведутся в целом по товарному отчету, где показывают остаток на начало отчетного периода, обороты по Дебету и Кредиту счета 41 с указанием корреспондирующих счетов и остаток товаров на конец отчетного периода. Для розничной продажи товаров во всех магазинах имеется контрольно-кассовая техника. Сумма выручки за реализованные товары ежедневно отражается бухгалтером в программе 1С-Предприятие на основании отчета кассира и приходного кассового ордера. При этом делаются следующие бухгалтерские записи, оформленные в таблице 3.</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Таблица 3 - Бухгалтерские проводки </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6522"/>
        <w:gridCol w:w="1604"/>
        <w:gridCol w:w="1445"/>
      </w:tblGrid>
      <w:tr w:rsidR="003E609E">
        <w:tc>
          <w:tcPr>
            <w:tcW w:w="652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Содержание операцииДебетКредит</w:t>
            </w:r>
          </w:p>
        </w:tc>
        <w:tc>
          <w:tcPr>
            <w:tcW w:w="1604"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45"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3E609E">
        <w:tc>
          <w:tcPr>
            <w:tcW w:w="652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Отражены наличные денежные средства, полученные от покупателей.</w:t>
            </w:r>
          </w:p>
        </w:tc>
        <w:tc>
          <w:tcPr>
            <w:tcW w:w="160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w:t>
            </w:r>
          </w:p>
        </w:tc>
        <w:tc>
          <w:tcPr>
            <w:tcW w:w="144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62</w:t>
            </w:r>
          </w:p>
        </w:tc>
      </w:tr>
      <w:tr w:rsidR="003E609E">
        <w:tc>
          <w:tcPr>
            <w:tcW w:w="652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Отражена сумма выручки за реализованные товары.</w:t>
            </w:r>
          </w:p>
        </w:tc>
        <w:tc>
          <w:tcPr>
            <w:tcW w:w="160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62</w:t>
            </w:r>
          </w:p>
        </w:tc>
        <w:tc>
          <w:tcPr>
            <w:tcW w:w="144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90-1</w:t>
            </w:r>
          </w:p>
        </w:tc>
      </w:tr>
      <w:tr w:rsidR="003E609E">
        <w:tc>
          <w:tcPr>
            <w:tcW w:w="652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Списана на реализацию стоимость реализованных за наличный расчет товаров.</w:t>
            </w:r>
          </w:p>
        </w:tc>
        <w:tc>
          <w:tcPr>
            <w:tcW w:w="160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90-2</w:t>
            </w:r>
          </w:p>
        </w:tc>
        <w:tc>
          <w:tcPr>
            <w:tcW w:w="144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w:t>
            </w: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Проводки осуществляются в журналах-ордерах. При выявлении финансового результата делается фактически одна итоговая проводка в месяц. Обороты переносятся в Главную книгу. В ООО «Вега» выявление финансового результата производится программным комплексом автоматически. Бухгалтерия организации контролирует полноту и своевременность оприходования и списания реализованных товаров, правильность документального оформления, законность и целесообразность товарных операций и осуществляет своевременное и правильное отражение в учете.</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Хранение и инвентаризация товаров</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Хранение - этап обращения товара, который должен проходить в условиях, обеспечивающих минимальное изменение его количества и качества. Создание запасов товаров народного потребления является не целесообразным, но вынужденным пребыванием готовой продукции в сфере обращения. Это явление обусловлено необходимостью непрерывности процесса производства, постоянного обеспечения населения всеми требуемыми для жизни предметами потребления и образования резервов. Объем и ассортиментная структура товарных запасов определяются, с одной стороны, объемом и структурой производства товаров, а с другой - объемом и структурой покупательского спроса. Правильное планирование и нормирование товарных запасов обеспечивают бесперебойное снабжение потребителей, предотвращают образование излишних, сверхнормативных запасов, а также способствуют ускорению их оборачиваемости.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Инвентаризация товарно-материальных ценностей представляет собой наиболее трудоемкий процесс. Это связано, прежде всего, с большими объемами и разнообразной номенклатурой материальных ценностей, а также недостатками в обеспечении контроля их сохранности.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Порядок инвентаризации товарно-материальных ценностей рассмотрим на примере инвентаризации товаров. Наличие товаров на складах и в розничной торговле периодически проверяется посредством инвентаризации. Инвентаризация является основным средством контроля при приемке-передаче материальных ценностей.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Целью проведения инвентаризации является обеспечение достоверности данных бухгалтерского учета и бухгалтерской отчетности организации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Порядок и сроки ее проведения определяются руководителем организации </w:t>
      </w:r>
      <w:r>
        <w:rPr>
          <w:rFonts w:ascii="Times New Roman CYR" w:hAnsi="Times New Roman CYR" w:cs="Times New Roman CYR"/>
          <w:noProof/>
          <w:color w:val="000000"/>
          <w:sz w:val="28"/>
          <w:szCs w:val="28"/>
        </w:rPr>
        <w:lastRenderedPageBreak/>
        <w:t>торговли, за исключением случаев, когда проведение инвентаризации является обязательным. Для проведения инвентаризации в торговой фирме создается постоянно действующая инвентаризационная комиссия, в состав которой включаются представители администрации, бухгалтерии, другие специалисты. Состав комиссии утверждает руководитель. [20]</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 как товарные запасы представляют собой имущество торговой организации, то организация торговли обязана регулярно проводить их инвентаризацию. Осуществляя инвентаризацию товаров, нужно, с одной стороны, сличить их количество в натуре с данными аналитического и синтетического учета по счету 41 «Товары» и забалансовых счетов, а с другой стороны - подтвердить правильность оценки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процессе проведения инвентаризации товаров необходимо руководствоваться, помимо общих нормативных документов по организации учета и инвентаризации, также и специальными нормативными документами, отражающими особенности сферы торговли, в частности: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методическими указаниями по инвентаризации имущества и финансовых обязательств, утвержденные приказом Министерства Финансов Российской Федерации от 13 июня 1995 года № 49;</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методическими указаниями по бухгалтерскому учету материально-производственных запасов, утвержденные приказом Министерства Финансов Российской Федерации от 28 декабря 2001 года № 119н.</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оформления результатов инвентаризации используются типовые унифицированные формы, утвержденные: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Постановлением Госкомстата Российской Федерации от 18.08.1998г. № 88 «Об утверждении унифицированных форм первичной учетной документации по учету кассовых операций, по учету результатов инвентаризации»;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Постановлением Госкомстата Российской Федерации от 27.03.2000г. № 26 «Об утверждении унифицированной формы первичной учетной документации № </w:t>
      </w:r>
      <w:r>
        <w:rPr>
          <w:rFonts w:ascii="Times New Roman CYR" w:hAnsi="Times New Roman CYR" w:cs="Times New Roman CYR"/>
          <w:noProof/>
          <w:color w:val="000000"/>
          <w:sz w:val="28"/>
          <w:szCs w:val="28"/>
        </w:rPr>
        <w:lastRenderedPageBreak/>
        <w:t>ИНВ-26 «Ведомость учета результатов, выявленных инвентаризацией».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Инвентаризация товаров в торговой компании может проводиться в обязательном, плановом порядке, а также и внезапно. Рассмотрим порядок действий торговой организации при инвентаризации товаров более подробно.</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Перед проведением инвентаризации товаров руководитель организации торговли издает приказ о ее проведении (форма № ИНВ-22), в котором указывается состав инвентаризационной комиссии, сроки проведения инвентаризации, причина по которой она производится, а также в какие сроки результаты инвентаризации должны быть сданы в бухгалтерскую службу.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Инвентаризация товаров проводится по местам хранения и по материально-ответственным лицам. В процессе инвентаризации уточняются остатки товаров, числящихся на счетах, на дату представления последнего товарного отчета. Одновременно с фактической проверкой товаров в натуре, проверяется состояние и ведение складского хозяйства. Инвентаризация товаров, как правило, должна производиться в порядке расположения ценностей в данном помещении. Нельзя допускать во время инвентаризации беспорядочного перехода от одного товара к другому. При хранении товаров в разных изолированных помещениях у одного материально-ответственного лица инвентаризация проводится последовательно по местам их хранения. После проверки материальных ценностей вход в помещение пломбируется, и комиссия переходит для работы в следующее помещение.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Председатель рабочей инвентаризационной комиссии или по его поручению члены комиссии в присутствии заведующего складом и других материально-ответственных лиц проверяют фактическое наличие товаров путем обязательного их пересчета и перевешивания.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процессе инвентаризации составляется инвентаризационная опись фактического наличия ценностей по форме № ИНВ-3. Как указано в п. 2.6 Методических указаний, полноту и точность внесения в опись формы № ИНВ-3 </w:t>
      </w:r>
      <w:r>
        <w:rPr>
          <w:rFonts w:ascii="Times New Roman CYR" w:hAnsi="Times New Roman CYR" w:cs="Times New Roman CYR"/>
          <w:noProof/>
          <w:color w:val="000000"/>
          <w:sz w:val="28"/>
          <w:szCs w:val="28"/>
        </w:rPr>
        <w:lastRenderedPageBreak/>
        <w:t>данных о фактических остатках товаров, правильность и своевременность оформления результатов инвентаризации обеспечивает инвентаризационная комиссия. В свою очередь, руководитель торговой организации должен создать инвентаризационной комиссии все необходимые условия для работы, в том числе, например, предоставить грузчиков.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Определение веса (или объема) навалочных материалов допускается производить на основании обмеров и технических расчетов, о чем делается соответствующая пометка в инвентаризационной описи типовой формы № ИНВ-3. При инвентаризации большого количества весовых товаров ведомости отвесов ведут раздельно: одну ведет один из членов инвентаризационной комиссии, а другую - материально-ответственное лицо. В конце рабочего дня (или по окончании перевески) данные этих ведомостей сличают, и выверенный итог заносят в опись. Акты обмеров, технические расчеты и ведомости отвесов прилагают к инвентаризационной описи.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Инвентаризационная опись товарно-материальных ценностей по форме № ИНВ-3 применяется для отражения данных фактического наличия товарно-материальных ценностей в местах хранения и на всех этапах их движения в организации. Инвентаризационная опись составляется в двух экземплярах и подписывается ответственными лицами комиссии на основании пересчета, взвешивания товарно-материальных ценностей отдельно по каждому месту нахождения и материально-ответственному лицу или группе лиц, на ответственном хранении которых находятся ценности. Инвентаризационные описи могут быть заполнены, как с использованием средств вычислительной и другой организационной техники, так и ручным способом. Описи заполняются чернилами или шариковой ручкой четко и ясно, без помарок и подчисток. Товары заносятся в описи по каждому отдельному наименованию с указанием вида, группы, количества и других необходимых реквизитов (артикула, сорта и др.). Наименования проверяемых товаров, их количество указывают в описях по </w:t>
      </w:r>
      <w:r>
        <w:rPr>
          <w:rFonts w:ascii="Times New Roman CYR" w:hAnsi="Times New Roman CYR" w:cs="Times New Roman CYR"/>
          <w:noProof/>
          <w:color w:val="000000"/>
          <w:sz w:val="28"/>
          <w:szCs w:val="28"/>
        </w:rPr>
        <w:lastRenderedPageBreak/>
        <w:t>номенклатуре и в единицах измерения, принятых в учете.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Один экземпляр описи передается в бухгалтерию для составления сличительной ведомости, второй - остается у материально-ответственного лица.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Выявленные при инвентаризации расхождения (излишки или недостачи) оформляются составлением сличительных ведомостей по форме № ИНВ-19 и соответствующими учетными записями. В бухгалтерском учете делаются следующие проводки: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обнаружена недостача товаров - Д 94 К 41;</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определении виновности сумма недостачи списывается на материально-ответственное лицо - Д 73 К 94;</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взыскание недостачи с материально-ответственного лица производится из его заработной платы на основании заявления работника или приказа руководителя, но не более 50 % от заработной платы (в случае удержания через суд - не более 70%) - Д 70 К 73;</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отсутствует вина материально-ответственного лица или отсутствует материально-ответственное лицо:</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 списание на прочие расходы - Д 91 К 94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 в случае если организация приняла решение простить недостачу налог на доходы физических лиц не взыскивается - Д 91 К 73;</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излишки приходуются (по рыночной стоимости) - Д 41 К 91.</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товары, не принадлежащие организации, но числящиеся в бухгалтерском учете (находящиеся на ответственном хранении, полученные для переработки), бухгалтер составляет отдельные сличительные ведомости в двух экземплярах, один из которых хранится в бухгалтерии, второй - передается материально ответственному лицу.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складах и базах нецелесообразно перевешивать или пересчитывать те или иные товары, находящиеся в неповрежденной упаковке поставщиков, допускается внесение в описи данных об этих товарах по спецификации или </w:t>
      </w:r>
      <w:r>
        <w:rPr>
          <w:rFonts w:ascii="Times New Roman CYR" w:hAnsi="Times New Roman CYR" w:cs="Times New Roman CYR"/>
          <w:noProof/>
          <w:color w:val="000000"/>
          <w:sz w:val="28"/>
          <w:szCs w:val="28"/>
        </w:rPr>
        <w:lastRenderedPageBreak/>
        <w:t>маркировке, имеющейся на таре. При этом рабочая инвентаризационная комиссия обязательно проводит выборочную проверку части указанных ценностей в натуре, делая об этом соответствующую отметку (оговорку) в инвентаризационной описи, за исключением тех товаров, которые при распаковке могут подвергнуться порче, либо если распаковка приведет к понижению качества товаров. Выборочная проверка проводится по усмотрению комиссии. Если выборочной проверкой будут установлены расхождения между фактическим наличием и данными, показанными в спецификациях или маркировке поставщиков, инвентаризационная комиссия обязана провести полную проверку фактического наличия ценностей.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Категорически запрещается вносить в инвентаризационные описи данные об остатках товаров со слов материально-ответственных лиц или по данным учета без проверки их фактического наличия. На каждой странице описи указывают прописью число порядковых номеров товаров и общий итог количества в натуральных показателях. Исправление ошибок производится во всех экземплярах описей путем зачеркивания неправильных записей и проставления над зачеркнутым текстом правильных данных. Исправления заверяются подписями всех членов комиссии и материально-ответственного лица.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Инвентаризации подлежат также товары, которые еще не отгружены покупателям, но подготовлены к отправке согласно выписанным товарно-транспортным накладным и переданы для комплектования из секции хранения в секцию выдачи товаров. На товары отгруженные, срок оплаты которых не наступил, и на отгруженные, но не оплаченные в срок покупателями, составляются отдельные акты по форме № ИНВ-4. В графе "Примечание" на товары отгруженные, но не оплаченные в срок покупателями, по каждой отдельной отгрузке приводится наименование покупателя. Акт составляется в двух экземплярах ответственными лицами инвентаризационной комиссии, </w:t>
      </w:r>
      <w:r>
        <w:rPr>
          <w:rFonts w:ascii="Times New Roman CYR" w:hAnsi="Times New Roman CYR" w:cs="Times New Roman CYR"/>
          <w:noProof/>
          <w:color w:val="000000"/>
          <w:sz w:val="28"/>
          <w:szCs w:val="28"/>
        </w:rPr>
        <w:lastRenderedPageBreak/>
        <w:t>подписывается ими - один экземпляр передается в бухгалтерию, второй - остается у материально-ответственного лица. При инвентаризации товаров, принятых на ответственное хранение, составляется инвентаризационная опись по форме № ИНВ-5, записи в которую производятся ответственными лицами инвентаризационной комиссии на основании проверки и пересчета товаров в натуре. Опись составляется в двух экземплярах.</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Товары, хранящиеся на складах других организаций, заносятся в описи на основании документов, подтверждающих сдачу этих товаров на ответственное хранение. В описях товаров, сданных на ответственное хранение, указываются их наименование, количество, сорт, стоимость (по данным учета), дата принятия груза на ответственное хранение, место хранения, номера и даты документов. Отдельными описями оформляют выявленные при инвентаризации неходовые и залежалые товары, а также тару. Бой, брак, порчу актируют в обычном порядке. Предварительный результат инвентаризации определяют на месте сразу же после ее окончания, путем сопоставления остатков товаров и тары по товарному отчету с инвентаризационной описью. При выявлении больших расхождений комиссия обязана взять письменное объяснение с материально-ответственных лиц, опломбировать магазин и сообщить об этом руководителю торговой организации.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Следует отметить, что недостача сама по себе, сколь крупной она бы ни была, не является уголовно или административно-наказуемым деянием (может быть предусмотрена только дисциплинарная или материальная ответственность). Тем не менее, материалы инвентаризации могут иметь доказательственное значение в случаях хищений или иных злоупотреблений. Что же касается репутации материально-ответственного лица, принято считать, что «излишки хуже недостачи», поскольку недостача сама по себе может говорить лишь о невнимательности, регулярные же обнаружения излишков свидетельствует о намеренном их создании, возможно с целью хищения. При постоянных </w:t>
      </w:r>
      <w:r>
        <w:rPr>
          <w:rFonts w:ascii="Times New Roman CYR" w:hAnsi="Times New Roman CYR" w:cs="Times New Roman CYR"/>
          <w:noProof/>
          <w:color w:val="000000"/>
          <w:sz w:val="28"/>
          <w:szCs w:val="28"/>
        </w:rPr>
        <w:lastRenderedPageBreak/>
        <w:t>расширениях, открытиях и закрытиях магазинов, необходимости поставок товаров и учёта остатков на складах неудивительно, что именно розничные продавцы используют современные инструменты и технологии инвентаризации активнее многих других отраслей. Законодательство России в области инвентаризации открытых акционерных обществ предписывает проводить инвентаризацию раз в три года. Но розничной торговле инвентаризация нужна не просто «для галочки». Розничная торговля - это отрасль, в которой, как правило, документация ведется очень аккуратно и грамотно, поскольку от контроля напрямую зависит прибыльность бизнеса. [30]</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3. АНАЛИЗ ДВИЖЕНИЯ ТОВАРОВ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Анализ оборачиваемости товаров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Целью хозяйственной деятельности любой организации является получение прибыли. Прибыль от продажи товаров определяется как разность между валовым доходом и расходами на продажу, относящимися к реализованным товарам. В свою очередь валовой доход определяется как разность между выручкой от продажи товаров (продажной стоимостью реализованных товаров) и покупной стоимостью проданных товаров. Эта разность представляет собой торговую наценку, относящуюся к реализованным товарам или, иначе говоря, реализованную торговую наценку.[31] Валовой доход от продажи товаров в организации ООО «Вега» выявляется автоматически как кредитовое сальдо счета 90 «Продажи» в результате записей по отражению в учете продажи и списания реализованных товаров. Бухгалтер делает расчеты (примерно один раз в квартал), чтобы отследить динамику повышения или понижения получения валового дохода, рассчитывает необходимые показатели деятельности предприятия, показывающие финансовое состояние. Полученные данные, оформленные в таблицах или графиках, предоставляются генеральному директору, который изучает состояние дел и делает выводы о работе предприятия в целом. Также производится анализ расходов на предприятии, анализ остатка товаров и торговой наценки по магазинам.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общей экономической характеристики финансово-хозяйственной деятельности организации применим способы горизонтального (трендового) и вертикального (структурного) анализа.[31]</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Горизонтальный анализ используется для определения абсолютных и относительных отклонений фактического уровня исследуемых показателей предприятия от базового, планового, среднеотраслевого уровня, а также </w:t>
      </w:r>
      <w:r>
        <w:rPr>
          <w:rFonts w:ascii="Times New Roman CYR" w:hAnsi="Times New Roman CYR" w:cs="Times New Roman CYR"/>
          <w:noProof/>
          <w:color w:val="000000"/>
          <w:sz w:val="28"/>
          <w:szCs w:val="28"/>
        </w:rPr>
        <w:lastRenderedPageBreak/>
        <w:t>аналогичных показателей других предприятий. В данной работе будем проводить сравнению с предыдущими годами - 2011 и 2012гг.</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Вертикальный анализ изучает структуру экономических явлений путем расчета удельного веса частей в общем целом, соотношение частей целого между собой, а также влияние факторов на уровень результативных показателей путем сравнения их величины до и после соответствующего фактора.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горизонтальном и вертикальном анализе используются основные экономические показатели деятельности организации. Они подразделяются на количественные и качественные.</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количественным показателям относятся: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объем продажи продукции - сколько единиц продукции в денежном выражении было продано фирмой.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себестоимость - затраты организации на приобретение и продажу продукции.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прибыль от продажи товаров (валовая прибыль) - прибыль, полученная от сбыта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чистая прибыль - прибыль оставшаяся в распоряжении организации, после уплаты всех налогов.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численность работников фирмы.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среднегодовая стоимость товарных запасов.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качественным показателям относятся: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затраты на 1 рубль объема реализации продукции - сколько рублей затрачивается на 1 рубль реализованной продукции.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рентабельность продаж - отражает конечные результаты деятельности организации. [31]</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экономические показатели деятельности организации за 2011, 2012 и 2013г. представлены в таблице 4 (Приложение Д, Е, Ж).</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br w:type="page"/>
      </w:r>
      <w:r>
        <w:rPr>
          <w:rFonts w:ascii="Times New Roman CYR" w:hAnsi="Times New Roman CYR" w:cs="Times New Roman CYR"/>
          <w:noProof/>
          <w:color w:val="000000"/>
          <w:sz w:val="28"/>
          <w:szCs w:val="28"/>
        </w:rPr>
        <w:lastRenderedPageBreak/>
        <w:t xml:space="preserve">Таблица 4 - Экономические показатели ООО «Вега» за 2011-2013гг.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0"/>
        <w:gridCol w:w="1478"/>
        <w:gridCol w:w="1478"/>
        <w:gridCol w:w="1478"/>
        <w:gridCol w:w="1489"/>
        <w:gridCol w:w="1558"/>
      </w:tblGrid>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2011г.</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2012г.</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2013г.</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роста 2012г. к 2011г., %</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роста 2013г. к 2012г.,%</w:t>
            </w:r>
          </w:p>
        </w:tc>
      </w:tr>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продажи товаров и услуг, тыс. руб.</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11860</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20099</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38421</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169,5</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191,2</w:t>
            </w:r>
          </w:p>
        </w:tc>
      </w:tr>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Численность персонала, чел.</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10</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15</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20</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150</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133,3</w:t>
            </w:r>
          </w:p>
        </w:tc>
      </w:tr>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Среднегодовая выработка, тыс. руб./чел.</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1186,0</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1339,9</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1921,0</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112,9</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143,4</w:t>
            </w:r>
          </w:p>
        </w:tc>
      </w:tr>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Расходы на продажу, тыс. руб.</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9406</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16039</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31341</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170,5</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195,4</w:t>
            </w:r>
          </w:p>
        </w:tc>
      </w:tr>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Затраты на 1 руб. реализации, руб.</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0,79</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0,80</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0,81</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101,2</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101,2</w:t>
            </w:r>
          </w:p>
        </w:tc>
      </w:tr>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Валовая прибыль, тыс. руб.</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2454</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4060</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7080</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165,4</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174,3</w:t>
            </w:r>
          </w:p>
        </w:tc>
      </w:tr>
      <w:tr w:rsidR="003E609E">
        <w:tc>
          <w:tcPr>
            <w:tcW w:w="2090"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продаж, %</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20,7</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20,2</w:t>
            </w:r>
          </w:p>
        </w:tc>
        <w:tc>
          <w:tcPr>
            <w:tcW w:w="14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18,4</w:t>
            </w:r>
          </w:p>
        </w:tc>
        <w:tc>
          <w:tcPr>
            <w:tcW w:w="148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97,5</w:t>
            </w:r>
          </w:p>
        </w:tc>
        <w:tc>
          <w:tcPr>
            <w:tcW w:w="155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91</w:t>
            </w: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Данные таблицы 4 свидетельствуют о следующем положении дел в организации ООО «Вега» за исследуемые периоды: выручка от продажи товаров и услуг выросла на 18322 тыс. руб. за 2013 год по сравнению с 2012г. или на 91,2 %. Такой большой прирост выручки был получен увеличением состава продаваемого ассортимента, до мая 2012 года ООО «Вега торговала только ликероводочными изделиями.</w:t>
      </w:r>
      <w:proofErr w:type="gramEnd"/>
      <w:r>
        <w:rPr>
          <w:rFonts w:ascii="Times New Roman CYR" w:hAnsi="Times New Roman CYR" w:cs="Times New Roman CYR"/>
          <w:noProof/>
          <w:color w:val="000000"/>
          <w:sz w:val="28"/>
          <w:szCs w:val="28"/>
        </w:rPr>
        <w:t xml:space="preserve"> Численность персонала ООО «Вега» за исследуемые периоды увеличилась на 5 человек. В связи с этим, увеличился рост производительности труда в 2013 году по сравнению с 2012 одного работника на 581,1 тыс.руб. или на 43,4 %. Показатель «затраты на 1 руб. реализации» характеризует деятельность организации и ее эффективность и показывает величину затрат, которая содержится в 1 рубле выручки. По сравнению с 2011 годом затраты на 1 руб. реализации увеличились к 2013 году только на 2 копейки. Валовая прибыль стала падать в 2012 году, затраты на 1 руб. реализации стали увеличиваться по сравнению с каждым годом. Скорее всего, тогда и было принято решение организации о расширении ассортимента продаваемых товаров в 2013 году, что заметно привело к росту валовой прибыли: прирост составил </w:t>
      </w:r>
      <w:r>
        <w:rPr>
          <w:rFonts w:ascii="Times New Roman CYR" w:hAnsi="Times New Roman CYR" w:cs="Times New Roman CYR"/>
          <w:noProof/>
          <w:color w:val="000000"/>
          <w:sz w:val="28"/>
          <w:szCs w:val="28"/>
        </w:rPr>
        <w:lastRenderedPageBreak/>
        <w:t xml:space="preserve">3020 тыс. руб. или на 74,3%.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Рентабельность продаж характеризует удельный вес прибыли в составе выручки от продажи товаров. Этот показатель также называют нормой прибыльности. Сумма прибыли может увеличиваться, а эффективность производства может оставаться на прежнем уровне или даже снизиться. Это происходит в том случае, если прирост прибыли получен за счет экстенсивных (количественных) факторов производства - увеличения численности работников, роста парка оборудования и т.д.[31, с.154]. </w:t>
      </w:r>
      <w:proofErr w:type="gramStart"/>
      <w:r>
        <w:rPr>
          <w:rFonts w:ascii="Times New Roman CYR" w:hAnsi="Times New Roman CYR" w:cs="Times New Roman CYR"/>
          <w:noProof/>
          <w:color w:val="000000"/>
          <w:sz w:val="28"/>
          <w:szCs w:val="28"/>
        </w:rPr>
        <w:t xml:space="preserve">Рентабельность продаж ООО «Вега» заметно снизилась: в 2013 году составляет 18,4%, тогда как в 2011 году - 20,7%. Возможно повлияло именно то, что прирост прибыли получен за счет количественных факторов производства (т.е. увеличения товарооборота на 91,2% по сравнению с 2012г.), а также высокие расходы, связанные с покупкой нового оборудования, взят в аренду еще один из магазинов и т.д. </w:t>
      </w:r>
      <w:proofErr w:type="gramEnd"/>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Финансовые ресурсы организации формируются только за счет собственных.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Также в исследуемой организации проводится анализ расходов на продажу. Цель анализа - снижение расходов на продажу. Анализ осуществляется путем сравнения текущих затрат с затратами прошлых месяцев с учетом корректировок на изменение объема продаж, а также цен и тарифов поставщиков услуг.</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Рассчитаем показатели, характеризующие непосредственно торговлю товарами.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Первая группа показателей - это оборачиваемость товаров. Оборачиваемость мы рассчитаем на основании данных за 2011г., 2012г. и 2013г. Так как в формуле применяется средняя за период величина запасов товаров, а мы имеем данные только по состоянию на 1 января каждого года, то нам нужно будет вычислить среднегодовую величину товарных запасов. Расчет сделаем по формуле средней арифметической величины в таблице 5:</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5 - Расчет среднегодовой стоимости товарных запасов за исследуемые периоды</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69"/>
        <w:gridCol w:w="3178"/>
        <w:gridCol w:w="3224"/>
      </w:tblGrid>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Год/даты</w:t>
            </w:r>
          </w:p>
        </w:tc>
        <w:tc>
          <w:tcPr>
            <w:tcW w:w="31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Товарные запасы, руб.</w:t>
            </w:r>
          </w:p>
        </w:tc>
        <w:tc>
          <w:tcPr>
            <w:tcW w:w="322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Среднегодовая величина товарных запасов, руб.</w:t>
            </w:r>
          </w:p>
        </w:tc>
      </w:tr>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01.01.2011</w:t>
            </w:r>
          </w:p>
        </w:tc>
        <w:tc>
          <w:tcPr>
            <w:tcW w:w="31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641248,25</w:t>
            </w:r>
          </w:p>
        </w:tc>
        <w:tc>
          <w:tcPr>
            <w:tcW w:w="3224"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w:t>
            </w:r>
          </w:p>
        </w:tc>
        <w:tc>
          <w:tcPr>
            <w:tcW w:w="3178"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322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498701,23</w:t>
            </w:r>
          </w:p>
        </w:tc>
      </w:tr>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01.01.2012</w:t>
            </w:r>
          </w:p>
        </w:tc>
        <w:tc>
          <w:tcPr>
            <w:tcW w:w="31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356154,20</w:t>
            </w:r>
          </w:p>
        </w:tc>
        <w:tc>
          <w:tcPr>
            <w:tcW w:w="3224"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3178"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322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1858219,72</w:t>
            </w:r>
          </w:p>
        </w:tc>
      </w:tr>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01.01.2013</w:t>
            </w:r>
          </w:p>
        </w:tc>
        <w:tc>
          <w:tcPr>
            <w:tcW w:w="31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3360285,23</w:t>
            </w:r>
          </w:p>
        </w:tc>
        <w:tc>
          <w:tcPr>
            <w:tcW w:w="3224"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3178"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322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3446647,72</w:t>
            </w:r>
          </w:p>
        </w:tc>
      </w:tr>
      <w:tr w:rsidR="003E609E">
        <w:tc>
          <w:tcPr>
            <w:tcW w:w="316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01.01.2014</w:t>
            </w:r>
          </w:p>
        </w:tc>
        <w:tc>
          <w:tcPr>
            <w:tcW w:w="3178"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3533010,20</w:t>
            </w:r>
          </w:p>
        </w:tc>
        <w:tc>
          <w:tcPr>
            <w:tcW w:w="3224" w:type="dxa"/>
            <w:tcBorders>
              <w:top w:val="single" w:sz="6" w:space="0" w:color="auto"/>
              <w:left w:val="single" w:sz="6" w:space="0" w:color="auto"/>
              <w:bottom w:val="single" w:sz="6" w:space="0" w:color="auto"/>
              <w:right w:val="single" w:sz="6" w:space="0" w:color="auto"/>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данным таблицы 5 видно, что среднегодовые товарные запасы в ООО Вега имеют тенденцию к увеличению, это связано с тем, что с каждым годом расширяется ассортимент продаваемых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Расчет оборачиваемости товарных запасов произведен в таблице 6:</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6 - Расчет оборачиваемости запасов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75"/>
        <w:gridCol w:w="2355"/>
        <w:gridCol w:w="2449"/>
        <w:gridCol w:w="2492"/>
      </w:tblGrid>
      <w:tr w:rsidR="003E609E">
        <w:tc>
          <w:tcPr>
            <w:tcW w:w="227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Год</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руб.</w:t>
            </w:r>
          </w:p>
        </w:tc>
        <w:tc>
          <w:tcPr>
            <w:tcW w:w="244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Среднегодовая стоимость запасов, руб.</w:t>
            </w:r>
          </w:p>
        </w:tc>
        <w:tc>
          <w:tcPr>
            <w:tcW w:w="249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Оборачиваемость товарных запасов</w:t>
            </w:r>
          </w:p>
        </w:tc>
      </w:tr>
      <w:tr w:rsidR="003E609E">
        <w:tc>
          <w:tcPr>
            <w:tcW w:w="227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11 860 447,88</w:t>
            </w:r>
          </w:p>
        </w:tc>
        <w:tc>
          <w:tcPr>
            <w:tcW w:w="244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498 701,23</w:t>
            </w:r>
          </w:p>
        </w:tc>
        <w:tc>
          <w:tcPr>
            <w:tcW w:w="249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23,78</w:t>
            </w:r>
          </w:p>
        </w:tc>
      </w:tr>
      <w:tr w:rsidR="003E609E">
        <w:tc>
          <w:tcPr>
            <w:tcW w:w="227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20 098 944,15</w:t>
            </w:r>
          </w:p>
        </w:tc>
        <w:tc>
          <w:tcPr>
            <w:tcW w:w="244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1 858 219,72</w:t>
            </w:r>
          </w:p>
        </w:tc>
        <w:tc>
          <w:tcPr>
            <w:tcW w:w="249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10,82</w:t>
            </w:r>
          </w:p>
        </w:tc>
      </w:tr>
      <w:tr w:rsidR="003E609E">
        <w:tc>
          <w:tcPr>
            <w:tcW w:w="227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38 421 154,96</w:t>
            </w:r>
          </w:p>
        </w:tc>
        <w:tc>
          <w:tcPr>
            <w:tcW w:w="2449"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3 446 647,72</w:t>
            </w:r>
          </w:p>
        </w:tc>
        <w:tc>
          <w:tcPr>
            <w:tcW w:w="2492"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11,15</w:t>
            </w: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 таблицы 6 видно, что оборачиваемость товаров имеет тенденцию к снижению. В 2012 году оборачиваемость товаров значительно уменьшилась по сравнению с 2011 годом, на фактор снижения повлияло то, что ООО «Вега» в мае 2012 года увеличила ассортиментный перечень продаваемой продукции, до этого в продаже были только ликероводочные изделия. В 2012 году произошла большая закупка товаров, что и привело к снижению оборачиваемости. Но дальше видно, что в 2013 году происходит, хотя и небольшой рост товарооборачиваемости. Но здесь видно, что увеличилась выручка по сравнению с 2012 годом и соответственно увеличились товарные запасы. Время обращения товаров сложного ассортимента, как правило, превышает время обращения </w:t>
      </w:r>
      <w:r>
        <w:rPr>
          <w:rFonts w:ascii="Times New Roman CYR" w:hAnsi="Times New Roman CYR" w:cs="Times New Roman CYR"/>
          <w:noProof/>
          <w:color w:val="000000"/>
          <w:sz w:val="28"/>
          <w:szCs w:val="28"/>
        </w:rPr>
        <w:lastRenderedPageBreak/>
        <w:t xml:space="preserve">товаров простого ассортимента. А именно, в 2012 году в организации был увеличен ассортимент продукции.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целом результаты 2013 года свидетельствуют об увеличении объемов продаж и товарных запасов.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Рассчитывается другой показатель, характеризующий скорость превращения товаров в деньги - длительность одного оборота товарных запасов. Для этого применяется формула. В числителе ставится количество дней в анализируемом периоде.</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3348"/>
        <w:gridCol w:w="3600"/>
      </w:tblGrid>
      <w:tr w:rsidR="003E609E">
        <w:trPr>
          <w:jc w:val="center"/>
        </w:trPr>
        <w:tc>
          <w:tcPr>
            <w:tcW w:w="3348" w:type="dxa"/>
            <w:tcBorders>
              <w:top w:val="nil"/>
              <w:left w:val="nil"/>
              <w:bottom w:val="single" w:sz="6" w:space="0" w:color="auto"/>
              <w:right w:val="nil"/>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Продолжительность                оборота                      = </w:t>
            </w:r>
          </w:p>
        </w:tc>
        <w:tc>
          <w:tcPr>
            <w:tcW w:w="3600" w:type="dxa"/>
            <w:tcBorders>
              <w:top w:val="nil"/>
              <w:left w:val="nil"/>
              <w:bottom w:val="single" w:sz="6" w:space="0" w:color="auto"/>
              <w:right w:val="nil"/>
            </w:tcBorders>
          </w:tcPr>
          <w:p w:rsidR="003E609E" w:rsidRDefault="000A4B85">
            <w:pPr>
              <w:widowControl w:val="0"/>
              <w:autoSpaceDE w:val="0"/>
              <w:autoSpaceDN w:val="0"/>
              <w:adjustRightInd w:val="0"/>
              <w:spacing w:after="0" w:line="240" w:lineRule="auto"/>
              <w:rPr>
                <w:rFonts w:ascii="Arial CYR" w:hAnsi="Arial CYR" w:cs="Arial CYR"/>
                <w:b/>
                <w:bCs/>
                <w:noProof/>
                <w:sz w:val="26"/>
                <w:szCs w:val="26"/>
              </w:rPr>
            </w:pPr>
            <w:r>
              <w:rPr>
                <w:rFonts w:ascii="Times New Roman CYR" w:hAnsi="Times New Roman CYR" w:cs="Times New Roman CYR"/>
                <w:noProof/>
                <w:sz w:val="28"/>
                <w:szCs w:val="28"/>
              </w:rPr>
              <w:t xml:space="preserve"> </w:t>
            </w:r>
            <w:r>
              <w:rPr>
                <w:rFonts w:ascii="Arial CYR" w:hAnsi="Arial CYR" w:cs="Arial CYR"/>
                <w:b/>
                <w:bCs/>
                <w:i/>
                <w:iCs/>
                <w:noProof/>
                <w:sz w:val="26"/>
                <w:szCs w:val="26"/>
              </w:rPr>
              <w:t>Кол-во дней в периоде</w:t>
            </w:r>
          </w:p>
        </w:tc>
      </w:tr>
      <w:tr w:rsidR="003E609E">
        <w:trPr>
          <w:jc w:val="center"/>
        </w:trPr>
        <w:tc>
          <w:tcPr>
            <w:tcW w:w="3348" w:type="dxa"/>
            <w:tcBorders>
              <w:top w:val="single" w:sz="6" w:space="0" w:color="auto"/>
              <w:left w:val="nil"/>
              <w:bottom w:val="nil"/>
              <w:right w:val="nil"/>
            </w:tcBorders>
          </w:tcPr>
          <w:p w:rsidR="003E609E" w:rsidRDefault="003E609E">
            <w:pPr>
              <w:widowControl w:val="0"/>
              <w:autoSpaceDE w:val="0"/>
              <w:autoSpaceDN w:val="0"/>
              <w:adjustRightInd w:val="0"/>
              <w:spacing w:after="0" w:line="240" w:lineRule="auto"/>
              <w:rPr>
                <w:rFonts w:ascii="Times New Roman CYR" w:hAnsi="Times New Roman CYR" w:cs="Times New Roman CYR"/>
                <w:noProof/>
                <w:sz w:val="28"/>
                <w:szCs w:val="28"/>
              </w:rPr>
            </w:pPr>
          </w:p>
        </w:tc>
        <w:tc>
          <w:tcPr>
            <w:tcW w:w="3600" w:type="dxa"/>
            <w:tcBorders>
              <w:top w:val="single" w:sz="6" w:space="0" w:color="auto"/>
              <w:left w:val="nil"/>
              <w:bottom w:val="nil"/>
              <w:right w:val="nil"/>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Коэффициент оборачиваемости активов              </w:t>
            </w: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Длительность 1 оборота в 2011 году = 365 дн / 23,78 оборота = 15 дней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Длительность 1 оборота в 2012 году = 366 дн / 10,82 оборота = 34 дня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Длительность 1 оборота за 2013 году = 365 дн / 11,15 оборота = 33 дня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Расчет длительности одного оборота подтверждает наши выводы о достаточно низкой оборачиваемости товарных запасов и увеличении длительности запасов в каждом году. Увеличение длительности запасов занимает оборотные средства и соответственно увеличивает кредиторскую задолженность.</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заключение анализа продаж товаров ООО «Вега» производится анализ динамики торговой наценки и общей рентабельности: </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7 - Анализ динамики торговой наценки и общей рентабельности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07"/>
        <w:gridCol w:w="2355"/>
        <w:gridCol w:w="2355"/>
        <w:gridCol w:w="2354"/>
      </w:tblGrid>
      <w:tr w:rsidR="003E609E">
        <w:tc>
          <w:tcPr>
            <w:tcW w:w="250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 г.</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 г.</w:t>
            </w:r>
          </w:p>
        </w:tc>
        <w:tc>
          <w:tcPr>
            <w:tcW w:w="235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 г.</w:t>
            </w:r>
          </w:p>
        </w:tc>
      </w:tr>
      <w:tr w:rsidR="003E609E">
        <w:tc>
          <w:tcPr>
            <w:tcW w:w="250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руб.</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11 860 447,88</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20 098 944,15</w:t>
            </w:r>
          </w:p>
        </w:tc>
        <w:tc>
          <w:tcPr>
            <w:tcW w:w="235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38 421 154,96</w:t>
            </w:r>
          </w:p>
        </w:tc>
      </w:tr>
      <w:tr w:rsidR="003E609E">
        <w:tc>
          <w:tcPr>
            <w:tcW w:w="250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проданных товаров, руб.</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9 406 190,67</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16 039 475,90</w:t>
            </w:r>
          </w:p>
        </w:tc>
        <w:tc>
          <w:tcPr>
            <w:tcW w:w="235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31 341 185,05</w:t>
            </w:r>
          </w:p>
        </w:tc>
      </w:tr>
      <w:tr w:rsidR="003E609E">
        <w:tc>
          <w:tcPr>
            <w:tcW w:w="250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Коммерческие расходы, руб.</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1 917 154,33</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3 364 152,11</w:t>
            </w:r>
          </w:p>
        </w:tc>
        <w:tc>
          <w:tcPr>
            <w:tcW w:w="235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3 839 150,24</w:t>
            </w:r>
          </w:p>
        </w:tc>
      </w:tr>
      <w:tr w:rsidR="003E609E">
        <w:tc>
          <w:tcPr>
            <w:tcW w:w="250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Торговая наценка,%</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26,09</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25,31</w:t>
            </w:r>
          </w:p>
        </w:tc>
        <w:tc>
          <w:tcPr>
            <w:tcW w:w="235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22,59</w:t>
            </w:r>
          </w:p>
        </w:tc>
      </w:tr>
      <w:tr w:rsidR="003E609E">
        <w:tc>
          <w:tcPr>
            <w:tcW w:w="2507"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Общая рентабельность,%</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4,53</w:t>
            </w:r>
          </w:p>
        </w:tc>
        <w:tc>
          <w:tcPr>
            <w:tcW w:w="2355"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3,46</w:t>
            </w:r>
          </w:p>
        </w:tc>
        <w:tc>
          <w:tcPr>
            <w:tcW w:w="2354" w:type="dxa"/>
            <w:tcBorders>
              <w:top w:val="single" w:sz="6" w:space="0" w:color="auto"/>
              <w:left w:val="single" w:sz="6" w:space="0" w:color="auto"/>
              <w:bottom w:val="single" w:sz="6" w:space="0" w:color="auto"/>
              <w:right w:val="single" w:sz="6" w:space="0" w:color="auto"/>
            </w:tcBorders>
          </w:tcPr>
          <w:p w:rsidR="003E609E" w:rsidRDefault="000A4B85">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3,23</w:t>
            </w:r>
          </w:p>
        </w:tc>
      </w:tr>
    </w:tbl>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таблице 7 видно, что уменьшение средней торговой наценки на продаваемые товары и большой рост коммерческих расходов привели к снижению рентабельности в 2013 году. На основании этих данных мы можем сделать вывод о повышении прибыльности именно торговых операций и неоправданном повышении коммерческих расходов и прочих расходов, которые сводят на нет весь эффект от повышения прибыльности торговых операций. </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Анализ продажи товаров и расходов на продажу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третьей главе настоящей выпускной квалификационной работы проводился анализ системы бухгалтерского учета движения товаров в ООО «Вега». В целом система учета отвечает требованиям законодательства и ведется с применением современных информационных технологий. Но, к сожалению, она не лишена некоторых недостатков.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Одним из основных требований хозяйствования в условиях рыночной экономики является безубыточность хозяйственной и другой деятельности предприятия, возмещение расходов собственными доходами и обеспечение в определенных размерах рентабельности функционирования капитала. Главным показателем, характеризующим финансовые результаты хозяйственной деятельности торговых организаций, являются валовой доход, прибыль и рентабельность. Например, на величину чистой продукции непосредственное влияние оказывают такие факторы, как численность работающих и уровень производительности их труда. Все другие факторы воздействуют на этот показатель косвенно.</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основе всех экономических показателей хозяйственной деятельности </w:t>
      </w:r>
      <w:r>
        <w:rPr>
          <w:rFonts w:ascii="Times New Roman CYR" w:hAnsi="Times New Roman CYR" w:cs="Times New Roman CYR"/>
          <w:noProof/>
          <w:color w:val="000000"/>
          <w:sz w:val="28"/>
          <w:szCs w:val="28"/>
        </w:rPr>
        <w:lastRenderedPageBreak/>
        <w:t>предприятия лежит технико-организационный уровень производства, т.е. качество продукции и используемой техники, прогрессивность технологических процессов, техническая и энергетическая вооруженность труда, степень концентрации, кооперирования и комбинирования, длительность производственного цикла и ритмичность производства, уровень организационного производства и управления. Техническая сторона производства непосредственно не является предметом экономического анализа. Но экономические показатели изучаются в тесном взаимодействии с технологией производства, его организацией.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явления и процессы хозяйственной деятельности организации находятся во взаимосвязи, взаимозависимости и обусловленности. Одни из них непосредственно связаны между собой, другие - косвенно.</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Каждое явление можно рассматривать как причину и как результат. Например, производительность труда можно рассматривать, с одной стороны, как причину изменения объема производства, уровня ее себестоимости, а с другой - как результат изменения степени механизации и автоматизации производства, усовершенствования организации труда и т.д.[30]</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Чтобы повысить уровень продаж, привлечь как можно больше покупателей, а также заинтересовать их более выгодными, чем у конкурентов, условиями, ООО «Вега» использует систему скидок. А также проводятся различные акции, во время которых покупатель может купить товар по более низкой цене. Применение скидок на стоимость товаров не имеет в настоящее время четкого законодательного регулирования. Фактически применение ценовой скидки является уменьшением цены продажи товара. Продавец свободен при определении цены товара, за исключением случаев, когда применяются цены (тарифы, расценки, ставки и т.п.), устанавливаемые или регулируемые уполномоченными на то государственными органами [3, п.4 ст.421, ст.424]. Он вправе предусмотреть скидки к изначальной продажной </w:t>
      </w:r>
      <w:r>
        <w:rPr>
          <w:rFonts w:ascii="Times New Roman CYR" w:hAnsi="Times New Roman CYR" w:cs="Times New Roman CYR"/>
          <w:noProof/>
          <w:color w:val="000000"/>
          <w:sz w:val="28"/>
          <w:szCs w:val="28"/>
        </w:rPr>
        <w:lastRenderedPageBreak/>
        <w:t>стоимости товара.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Ценовая политика ориентированна на широкий круг потребителей с доходами различного уровня.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Проанализировав финансовое состояние организации, я выделила следующие задачи, которыми можно руководствоваться для оптимизации работы: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своевременное выявление недостатков в финансовой деятельности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разработка моделей финансового состояния предприятия при разнообразных вариантах использования ресурсов;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поиск резервов улучшения финансового состояния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разработка мероприятий, направленных на поддержание финансового состояния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рассматривать краткосрочную перспективу развития организации, можно сделать выводы о ликвидности баланса. Говоря о ликвидности баланса, имеют в виду наличие у организации оборотных средств в размере, теоретически достаточном для погашения краткосрочных обязательств хотя бы с нарушением сроков погашения, предусмотренных контрактами. При анализе финансового состояния организации одной из ее важнейших характеристик является стабильность деятельности с позиции долгосрочной перспективы. Группа показателей, с помощью которых производится оценка финансового состояния на долгосрочную перспективу, в экономической литературе получила название финансовой устойчивости. В начале анализа финансовой устойчивости проводится анализ обеспеченности запасов источниками их формирования. Соотношение стоимости запасов и величин собственных и заемных источников их формирования - один из важнейших факторов устойчивости финансового состояния предприятия.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Формирование запасов организации происходит из следующих видов </w:t>
      </w:r>
      <w:r>
        <w:rPr>
          <w:rFonts w:ascii="Times New Roman CYR" w:hAnsi="Times New Roman CYR" w:cs="Times New Roman CYR"/>
          <w:noProof/>
          <w:color w:val="000000"/>
          <w:sz w:val="28"/>
          <w:szCs w:val="28"/>
        </w:rPr>
        <w:lastRenderedPageBreak/>
        <w:t>источников: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формирование запасов обеспечивается собственными оборотными средствами;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формирование запасов обеспечивается собственными оборотными средствами, долгосрочными займами и кредитами и средствами целевого финансирования;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формирование запасов обеспечивается собственными оборотными средствами, долгосрочными и краткосрочными займами и кредитами.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учетом приведенной выше группировки источников можно выделить четыре типа финансовых ситуаций: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Абсолютная устойчивость - формирование запасов обеспечивается первой группой источников.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Нормальная устойчивость - формирование запасов обеспечивается второй группой источников.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Неустойчивое финансовое состояние, сопряженное с нарушением платежеспособности - формирование запасов обеспечивается третьей группой источников.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Неудовлетворительное финансовое состояние - формирование запасов не обеспечивается третьей группой источников. В данной ситуации денежные средства, краткосрочные финансовые вложения, дебиторская задолженность организации и прочие оборотные активы не покрывают ее кредиторской задолженности и прочих краткосрочных пассивов. [31]</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Проанализировав бухгалтерский баланс 2013 год, мною были сделаны выводы, что из рассмотренных выше финансовых ситуаций в организации ООО «Вега» формирование запасов обеспечивается собственными оборотными средствами.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Рентабельность продаж ООО «Вега» заметно снизилась. Необходимо в будущем обязательно производить анализ деятельности.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Анализ расходов на продажу в современных условиях является весьма актуальной проблемой для многих организаций. Чтобы получать прибыль от продаж и минимизировать убытки, следует не допускать роста расходов на продажу, найти пути их нормализации.[31]</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Серьезной проблемой расходов на продажу является необходимость их снижения, что тесно связано с решением вопросов повышения эффективности работы и улучшения качества обслуживания покупателей. Поэтому анализ расходов на продажу должен быть направлен на выявление возможностей повышения эффективности работы торговых предприятий за счет более рационального использования трудовых, материальных и финансовый ресурсов.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на продажу - один из главных оценочных показателей финансово-хозяйственной деятельности организаций. Расходами на продажу являются расходы, связанные с изготовлением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Затраты, издержки, себестоимость являются важнейшими экономическими категориями. Их уровень во многом определяет величину прибыли и рентабельности организации, эффективность его хозяйственной деятельности. Снижение и оптимизация затрат являются одними из основных направлений совершенствования экономической деятельности каждого предприятия.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Именно рост расходов на продажу очень часто становится причиной снижения рентабельности продаж. Для решения этой проблемы необходимо проработать механизм управления затратами: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выделить наиболее весомые статьи затрат и исследовать возможность их снижения;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разделять расходы на продажу на постоянные и переменные, и установить на каждый квартал и каждый год точку безубыточности;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выявить рентабельность продаж по основным видам продукции и изучить возможность увеличения продаж наиболее ликвидных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Счет 44 «Расходы на продажу» предназначен для обобщения информации о расходах, связанных с продажей продукции, товаров, работ и услуг.</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Несоответствие ассортимента товаров спросу населения вызывает потери товаров, повышенные расходы по их хранению, транспортировке, по содержанию торговых помещений, нерациональное использование рабочего времени. Кроме того, наличие неходовых товаров и товаров низкого качества вызывает замедление оборачиваемости, снижает эффективность использования основных и оборотных средств. Затоваривание ведет к росту процентов за пользование заемными средствами, вызывает увеличение других расходов. Улучшение торгово-оперативной, коммерческой работы будет способствовать снижению расходов на продажу.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статью «Прочие расходы» в настоящее время относят многие виды затрат, отсюда, она занимает значительный удельный вес в общей сумме расходов на продажу. К ним относятся некоторые виды налогов, сборов, платежи по обязательному страхованию работников организации, вознаграждения за изобретения, расходы на командировки, представительские расходы, оплата услуг связи и другие платежи. Большая часть этих расходов определяется в соответствии с действующими нормами, установленными законодательством.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проведенному анализу продаж товаров видно, что самые большие расходы и выручка была в 2013 году (из исследуемого периода), и, следовательно, если у нас больше выручка, то и себестоимость тоже растет. Коммерческие расходы также выросли, потому что происходила закупка нового товара, был взят в аренду еще один магазин.</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Рекомендации по итогам анализа продажи товаров в ООО «Вега»</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 2012 году в организации произошло внедрение бухгалтерской программы, что значительно упростило учет. Следует осознать, что внедрение бухгалтерской программы эффективно только тогда, когда следствием внедрения является повышение эффективности и улучшение качества ведения бухгалтерского учета на предприятии. Это может выражаться в следующих признаках:</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упорядочение бухгалтерского учета. Если при бумажной бухгалтерии для получения какой-либо информации, например специфической выборки оборотов по субсчету счета 60, требовалось несколько часов работы, то на компьютере необходимо всего лишь нажать клавишу и выборка распечаталась.</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увеличение количества информации, получаемой из бухгалтерского учета. Раньше можно было увидеть аналитику по 41 счету только в каком-нибудь одном разрезе, сейчас, на компьютере - в нескольких.</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снижение числа бухгалтерских ошибок. Это очень важный фактор, если учитывать величину штрафов и пеней за сокрытие налогооблагаемых величин, причиной которого, как правило, являются именно бухгалтерские ошибки, а не некий злой умысел.</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повышение оперативности бухгалтерского учета. Если раньше, при бумажном бухучете, бухгалтер не поспевал за первичной документацией и делал проводки с опозданием, а годовой отчет сдавался в последний момент, то сейчас это прекратилось.</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повышение экономичности бухгалтерского учета. Практика показывает, что во многих случаях, изменив применяющиеся на предприятии план и типовую корреспонденцию счетов, формы первичных документов и другие «подвластные» бухгалтерии параметры можно без использования различных рискованных схем уменьшить налогооблагаемые величины или, по крайней мере, передвинуть сроки и снизить частоту налоговых платежей.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Другие факторы.</w:t>
      </w:r>
      <w:proofErr w:type="gramEnd"/>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Если таких улучшений не произошло, то автоматизация бессмысленна - она не принесла конечного результата, сам же по себе переход с заполнения бумажных журналов-ордеров на нажимание компьютерных клавиш улучшением не является, это просто замена. Таким образом, можно сказать, что автоматизация бухучета - это процесс, при котором в результате перевода бухгалтерии на компьютер повышается эффективность и улучшается качество ведения бухучета на предприятии. Программа 1С: Бухгалтерия является универсальной бухгалтерской программой и предназначена для ведения синтетического и аналитического бухгалтерского учета по различным разделам. Автоматизация бухгалтерского учета повысила эффективность и улучшила качество ведения бухучета в организации. Мною было рекомендовано внедрение программного комплекса бухгалтерского учета для начисления заработной платы.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Рекомендации по итогам анализа продаж:</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система управления торговой деятельностью не вполне отвечает современным требованиям в области оперативности и качества принимаемых решений;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 во всех магазинах торговые площади и складское хозяйство обеспечивают организации эффективную торговлю по ряду разных параметров;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недостаточно эффективна рекламная и маркетинговая деятельность. В этом направлении ООО «Вега» сильно уступает конкурентам;</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необходимо совершенствовать ассортиментную политику.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слишком завышенная арендная плата.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совершенствования схемы товарообеспечения можно предложить следующие мероприятия: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разработка комплексной схемы формирования заказа на поставку;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упрощение процедуры заказа и заключения договоров с одновременным повышением оперативности и применением индивидуального подхода к </w:t>
      </w:r>
      <w:r>
        <w:rPr>
          <w:rFonts w:ascii="Times New Roman CYR" w:hAnsi="Times New Roman CYR" w:cs="Times New Roman CYR"/>
          <w:noProof/>
          <w:color w:val="000000"/>
          <w:sz w:val="28"/>
          <w:szCs w:val="28"/>
        </w:rPr>
        <w:lastRenderedPageBreak/>
        <w:t>каждому контракту (в частности, автоматизация расчета заказа на поставку);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применение новейших технологических схем поставок;</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сотрудничество с диспетчерскими службами завоза, которые обеспечивают постоянную связь между производственной, оптовой и розничной сетью, так как своего транспорта организация не имеет;</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использование новейших информационных технологий в поиске нужного поставщика, а также в поиске средств и способов товароснабжения.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проведенному анализу расходов на продажу сделаны следующие рекомендации: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необходимо провести исследования, чтобы выявить наличие неходовых товаров, несоответствие ассортимента товаров спросу населения;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произвести необходимые расчеты для персонала организации, чтобы более рационально использовать рабочее время.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Снижению расходов на продажу также способствует улучшение товародвижения и сокращение времени обращения товаров. В этих целях необходимо совершенствовать торговое обслуживание населения, наиболее полно использовать трудовые, материальные и финансовые ресурсы.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расходы на продажу оказывает влияние ускорение научно-технического прогресса, использование достижений науки, повышение производительности труда, техническое перевооружение торговли. Оснащение современным торгово-технологическим оборудованием, инвентарем и средствами механизации и автоматизации способствует повышению эффективности труда работников и снижению расходов на продажу при повышении качества торгового обслуживания населения.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достижения режима экономии расходов на продажу необходимо организовать работу во всех звеньях товародвижения. В этой связи необходимо разработать оптимальные схемы товародвижения для различных групп товаров, с учетом устранения нерациональных перевозок, лучшего использования </w:t>
      </w:r>
      <w:r>
        <w:rPr>
          <w:rFonts w:ascii="Times New Roman CYR" w:hAnsi="Times New Roman CYR" w:cs="Times New Roman CYR"/>
          <w:noProof/>
          <w:color w:val="000000"/>
          <w:sz w:val="28"/>
          <w:szCs w:val="28"/>
        </w:rPr>
        <w:lastRenderedPageBreak/>
        <w:t>транспорта и оптимального размещения товарных запасов.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Типичный подход при определении важнейших направлений снижения расходов - это экономия всех ресурсов, которые потребляются в процессе обращения. Так как затраты на оплату труда занимают большую долю, то необходимо рациональное и эффективное использование трудовых ресурсов. Это можно обеспечить за счет:</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качественного подбора кадров, их подготовки и обучения;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создания для эффективной работы условий, как технические (свет, тепло), так и организационно-психологические (своевременное обеспечение работников всем необходимым для работы, рациональный режим деятельности, поощрение стремления работников к творчеству и повышению квалификации, к профессиональному росту, предоставление самостоятельной деятельности).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повышения производительности труда необходимо совершенствовать систему материального и морального поощрения, внедрение и дальнейшее совершенствование сдельно-премиальной системы оплаты труда. Рост производительности труда в торговле уменьшает затраты труда, снижает расходы на оплату труда, хранение и транспортировку товаров. Совершенствование системы материального поощрения наряду с улучшением системы оплаты труда должно быть направлено на повышение экономической эффективности торговли, на устранение излишних расходов.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Важным резервом снижения потерь товаров является увеличение объема их расфасовки, применение упаковочных материалов более высокого качества. Это позволит продуктам пройти без потерь весь цикл товародвижения и увеличить их срок хранения.</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устранения потерь необходимо:</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улучшить условия складирования и хранения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 допускать образования сверхнормативных запасов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усилить контроль за сохранностью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Главный мотив деятельности любой организации в рыночных условиях - максимизация прибыли. Реальные возможности реализации этой стратегической цели во всех случаях ограничены расходами на продажу и спросом на реализуемую продукцию. Поскольку расходы на продажу - это основной ограничитель прибыли и одновременно главный фактор, влияющий на объем предложения, то принятие решений руководством предприятия невозможно без анализа уже имеющихся расходов и их величины на перспективу.</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Экономические показатели можно применять не только для анализа эффективности экономической деятельности. При закупке товаров, имеющих ограниченный срок хранения (например, соки) для предотвращения потерь можно сравнивать срок хранения с длительностью одного оборота по данному конкретному товару. Срок хранения должен быть более длительным, чем продолжительность одного оборота. Тогда на складах и в торговом зале заведомо не будет просроченных товаров. Еще я бы порекомендовала увеличение штата бухгалтерии хотя бы на одну единицу, чтобы повысить эффективность работы, а также для более плотного проведения анализа деятельности, который в настоящее время делается весьма несвоевременно и поверхностно.</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ЗАКЛЮЧЕНИЕ</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В структуре валового внутреннего продукта торговля занимает лидирующие позиции: по итогам 2013 года доля оптовой и розничной торговли (включая ремонт автотранспортных средств, мотоциклов, бытовых изделий и предметов личного пользования) составила в основных ценах (включая субсидии на продукты, без налогов на них) 19%. По данным Федеральной налоговой службы, в консолидированный бюджет Российской Федерации в 2011г. по организациям с основным видом экономической</w:t>
      </w:r>
      <w:proofErr w:type="gramEnd"/>
      <w:r>
        <w:rPr>
          <w:rFonts w:ascii="Times New Roman CYR" w:hAnsi="Times New Roman CYR" w:cs="Times New Roman CYR"/>
          <w:noProof/>
          <w:color w:val="000000"/>
          <w:sz w:val="28"/>
          <w:szCs w:val="28"/>
        </w:rPr>
        <w:t xml:space="preserve"> деятельности "розничная торговля, кроме торговли автотранспортными средствами и мотоциклами; ремонт бытовых изделий и предметов личного пользования" поступление налогов и сборов составило 252,1 млрд. руб. (или 107,3% к прошлому году). При этом структура розничной торговли характеризуется большой долей как индивидуального предпринимательства, так и малых и средних предприятий. [33]</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Тема выбранной выпускной квалификационной работы в настоящее время очень актуальна. Торговля является важнейшей отраслью хозяйственной деятельности. Торговая сфера - одна из важнейших составных частей экономики России. Торговля - основной товаропроводящий канал, в наибольшей степени подверженный воздействию перехода к рыночным отношениям. В этой сфере особенно активно проведены процессы приватизации, в результате чего преобладающий ранее государственный сектор торговли фактически вытеснен различными видами коммерческой, кооперативной и частной торговли и торгово-посреднической деятельности. Государство стремится сохранить свое влияние на торговый оборот преимущественно по линии его наиболее принципиальных позиций, что находит свое выражение, прежде всего, в рамках установления правовых основ единого рынка. Для этого требуются действующие законы.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 ходе написания выпускной квалификационной работы были решены следующие задачи: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раскрыты особенности деятельности торговой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изучены и обобщены теоретико-правовые и организационные основы бухгалтерского учета реализации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изучены и обобщены теоретико-правовые и организационные основы анализа реализации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дана оценка организации бухгалтерского учета и анализ выполнения продажи товаров в ООО «Вега».</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даны понятия торговой деятельности, рассмотрены нормы, регламентирующие договоры купли-продажи товара и российского законодательства в области регулирования и контроля в данной сфере.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Особое внимание уделено теоретическим аспектам организации бухгалтерского учета товаров. Указаны счета бухгалтерского учета, используемые при поступлении и продаже товаров.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изучена система бухгалтерского учета движения товара, найдены некоторые упущения в учете товара. Рассмотрены способы хранения товаров.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произведен расчет оборачиваемости запасов, произведен анализ товарооборота, изучена динамика продаж за три года деятельности. Расчетами установлено, что оборачиваемость запасов в ООО «Вега» имеет тенденцию к снижению. Но здесь же обнаруживается, что за последний отчетный период (2013 год) увеличилась среднегодовая стоимость запасов, а выручка выросла на 91,2 % по сравнению с предыдущим периодом. Можно говорить о значительном увеличении рынка сбыта и соответственно об увеличении экономических выгод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анализе показателей прибыльности продаж также видно, что в 2013 году ухудшилась деятельность фирмы, общая рентабельность составила 3,23%. Это связано с большими расходами, которые понесла организация, увеличив </w:t>
      </w:r>
      <w:r>
        <w:rPr>
          <w:rFonts w:ascii="Times New Roman CYR" w:hAnsi="Times New Roman CYR" w:cs="Times New Roman CYR"/>
          <w:noProof/>
          <w:color w:val="000000"/>
          <w:sz w:val="28"/>
          <w:szCs w:val="28"/>
        </w:rPr>
        <w:lastRenderedPageBreak/>
        <w:t>ассортимент продукции и взяв в аренду еще один магазин. Руководству организации необходимо принимать меры по стимулированию сбыта и как можно более сократить коммерческие расходы.</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Также особое внимание уделено недостаткам в учетной работе и коммерческой политике организации.</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настоящей выпускной квалификационной работе была изложена методика бухгалтерского учета движения товаров в торговой организации, экономического анализа товарных операций.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отношении объекта исследования - ООО «Вега» была подробно исследована применяемая система учета товаров, начиная со складского учета и заканчивая процессом отражения выручки от продажи и начисления налогов. Исследование позволило оценить систему бухгалтерского учета в организации, как соответствующую в целом требованиям бухгалтерских и налоговых нормативных актов, а также построенную на основе современных информационных технологий и дающую подробную информацию для экономического анализа. Недостатки, выявленные при анализе, не являются существенными, но решение их может значительно облегчить работу и повысить производительность.</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Также была проанализирована система экономического анализа в ООО «Вега». Система экономического анализа в исследуемой организации отвечает лишь тактическим целям - своевременное пополнение запасов, формирование цен с оглядкой на конкурентов. </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целом по итогам работы, можно сделать вывод об объекте исследовании - ООО «Вега» как о финансово устойчивой, современной, достаточно эффективно действующей торговой организации с правильно поставленным учетом продаж товаров (в большинстве аспектов). Но из проведенных ранее исследований видно, что уменьшение средней торговой наценки на продаваемые товары и большой рост коммерческих расходов привели к снижению </w:t>
      </w:r>
      <w:r>
        <w:rPr>
          <w:rFonts w:ascii="Times New Roman CYR" w:hAnsi="Times New Roman CYR" w:cs="Times New Roman CYR"/>
          <w:noProof/>
          <w:color w:val="000000"/>
          <w:sz w:val="28"/>
          <w:szCs w:val="28"/>
        </w:rPr>
        <w:lastRenderedPageBreak/>
        <w:t>рентабельности в 2013 году. На основании этих данных мы можем сделать вывод о том, что руководству организации необходимо пересмотреть ценовую политику и расходы, которые сводят на нет весь эффект от повышения прибыльности торговых операций. Необходим комплексный и всесторонний анализ хозяйственной деятельности организации, рациональное планирование, знание и максимальное использование своих преимуществ, и скрытие своих недостатков.</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бухгалтерский учет товар торговый</w:t>
      </w:r>
    </w:p>
    <w:p w:rsidR="003E609E"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СПИСОК ИСПОЛЬЗОВАННЫХ ИСТОЧНИКОВ</w:t>
      </w:r>
    </w:p>
    <w:p w:rsidR="003E609E" w:rsidRDefault="003E609E">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Федеральный закон от 06.12.2012 № 402-ФЗ «О бухгалтерском учете».</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Налоговый кодекс Российской Федерации от 31.07.1998 №146-ФЗ (с изменениями от 07.11.2011 г.).</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Гражданский кодекс Российской Федерации от 26.01.1996 г. № 14-ФЗ (ред. от 02.02.2006 г.).</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Федеральный закон «Об обществах с ограниченной ответственностью» № 14-ФЗ от 08.02.1998 г. (с изменениями от 18.07.2011 г.).</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Федеральный закон РФ «Об основах государственного регулирования торговой деятельности в Российской Федерации» от 28.12.2009г. № 381-ФЗ.</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Федеральный закон РФ «О розничных рынках и о внесении изменений в Трудовой кодекс Российской Федерации» от 30.12.2006г. № 271-ФЗ.</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Закон РФ от 07.02.1992г. № 2300-1 «О защите прав потребителей» (с посл. изм. от 25.06.2012 № 93-ФЗ).</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Положение по бухгалтерскому учету «Учетная политика организации» (ПБУ 1/2008), утверждено приказом Минфина РФ от 06.10.2008 № 106н.</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Положение по бухгалтерскому учету «Бухгалтерская отчетность организации» (ПБУ4/99), утверждено приказом Минфина РФ от 06.07.99 № 43н.</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Положение по бухгалтерскому учету «Расходы организации» ПБУ 10/99: Утв. Приказом Министерства финансов РФ от 06.05.1999 г. №33н (с изменениями от 08.11.2010 г.).</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Положение по бухгалтерскому учету «Доходы организации» ПБУ 9/99: Утв. Приказом Министерства Финансов РФ от 06.05.1999г. «32н (с изменениями от 27.04.2012г. №55н).</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Положение по бухгалтерскому учету «Учет материально-производственных запасов» ПБУ 5/01: Утв. Приказом Министерства Финансов РФ от 09.06.2001г. №44н (с изменениями от 25.10.2010г. № 132н).</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Приказ Минфина РФ от 29.07.1998 № 34н «Об утверждении Положения по ведению бухгалтерского учета и бухгалтерской отчетности в Российской Федерации» (с изменениями от 24.12.2010 г.).</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Типовые рекомендации по организации бухгалтерского учета для субъектов малого предпринимательства. Приказ МФ РФ от 21.12.98 № 64н.</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План счетов бухгалтерского учета финансово-хозяйственной деятельности предприятий и инструкция по его применению. Утвержден Приказом Минфина РФ 31 октября 2000г. № 94н. (с изменениями от 08.11.2010 г.).</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Методические рекомендации по учету и оформлению операций приема, хранения и отпуска товаров в организациях торговли, утвержденные письмом Комитета РФ по торговле от 10.07.96г. №1-794/32-5.</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Методические указания по бухгалтерскому учету материально-производственных запасов, утвержденные приказом Министерства Финансов РФ от 28.12.2001г. № 119н.</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Методические указания по инвентаризации имущества и финансовых обязательств, утвержденные приказом Министерства Финансов РФ от 13.06.1995г. №49.</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Анализ финансовой отчетности: учебное пособие/ Под ред. О.Е. Ефимовой, М.В. Мельник. - 4-е издание. - М.: Изд-во ОМЕГА - Л, 2009. - 408с.</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Бухгалтерское дело и постановка учета на предприятии. - М.: ООО ИИА «Налог Инфо», ООО «Статус-Кво 97», 2007. - 320 с.</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Бухгалтерский учет: Учебное пособие. - 5-е изд., перераб. и доп./ Под ред. Н.П. Кондракова. - М.: ИНФРА-М, 2011. - 717 с. - (Высшее образование).</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Бухгалтерский финансовый учет: Учебник для вузов/Под ред. проф. Ю.А. Бабаева. - М.: Вузовский учебник, 2012. - 525 с.</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Бабаев Ю.А., Петров А.М. Бухгалтерский учет в торговле и общественном питании: Учеб. пособие - М.: Вузовский учебник: ИНФРА-М, 2011.</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Бухгалтерский (финансовый) учет: учеб. пособие для бакалавров/ В.П. Астахов. </w:t>
      </w:r>
      <w:r>
        <w:rPr>
          <w:rFonts w:ascii="Times New Roman CYR" w:hAnsi="Times New Roman CYR" w:cs="Times New Roman CYR"/>
          <w:noProof/>
          <w:color w:val="000000"/>
          <w:sz w:val="28"/>
          <w:szCs w:val="28"/>
        </w:rPr>
        <w:lastRenderedPageBreak/>
        <w:t>- 10-е изд., перераб. и доп. - М.: Издательство Юрайт, 2012.</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Бухгалтерский учет и аудит: учеб. пособие для бакалавров/ И.М. Дмитриева. - 2-е изд., перераб. и доп. - М.: Издательство Юрайт, 2012.</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Гетьман В.Г., Терехова В.А. Бухгалтерский финансовый учет: Учебник. - М.: Издательско-торговая корпорация «Дашков и К°», 2009.</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Комплексный экономический анализ хозяйственной деятельности: Учебник/ М.В. Косолапова, В.А. Свободин.- М.: Издательско-торговая корпорация «Дашков и К</w:t>
      </w:r>
      <w:r>
        <w:rPr>
          <w:rFonts w:ascii="Times New Roman" w:hAnsi="Times New Roman" w:cs="Times New Roman"/>
          <w:noProof/>
          <w:color w:val="000000"/>
          <w:sz w:val="28"/>
          <w:szCs w:val="28"/>
        </w:rPr>
        <w:t>º», 2012.- 248</w:t>
      </w:r>
      <w:r>
        <w:rPr>
          <w:rFonts w:ascii="Times New Roman CYR" w:hAnsi="Times New Roman CYR" w:cs="Times New Roman CYR"/>
          <w:noProof/>
          <w:color w:val="000000"/>
          <w:sz w:val="28"/>
          <w:szCs w:val="28"/>
        </w:rPr>
        <w:t>с.</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Электронно-справочная бухгалтерская система «Главбух».</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Сайт Росгосстата: http://razuznai.ru/rosgosstat.html.</w:t>
      </w:r>
    </w:p>
    <w:p w:rsidR="003E609E" w:rsidRDefault="000A4B85">
      <w:pPr>
        <w:widowControl w:val="0"/>
        <w:suppressAutoHyphen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.Информационно-правовой портал Гарант.ру</w:t>
      </w:r>
    </w:p>
    <w:tbl>
      <w:tblPr>
        <w:tblStyle w:val="a4"/>
        <w:tblW w:w="0" w:type="auto"/>
        <w:jc w:val="center"/>
        <w:tblInd w:w="0" w:type="dxa"/>
        <w:tblLook w:val="04A0" w:firstRow="1" w:lastRow="0" w:firstColumn="1" w:lastColumn="0" w:noHBand="0" w:noVBand="1"/>
      </w:tblPr>
      <w:tblGrid>
        <w:gridCol w:w="8472"/>
      </w:tblGrid>
      <w:tr w:rsidR="003160C4" w:rsidTr="003160C4">
        <w:trPr>
          <w:jc w:val="center"/>
        </w:trPr>
        <w:tc>
          <w:tcPr>
            <w:tcW w:w="8472" w:type="dxa"/>
            <w:tcBorders>
              <w:top w:val="single" w:sz="4" w:space="0" w:color="auto"/>
              <w:left w:val="single" w:sz="4" w:space="0" w:color="auto"/>
              <w:bottom w:val="single" w:sz="4" w:space="0" w:color="auto"/>
              <w:right w:val="single" w:sz="4" w:space="0" w:color="auto"/>
            </w:tcBorders>
            <w:hideMark/>
          </w:tcPr>
          <w:p w:rsidR="003160C4" w:rsidRDefault="00CD1A2B">
            <w:pPr>
              <w:spacing w:line="360" w:lineRule="auto"/>
              <w:textAlignment w:val="baseline"/>
              <w:rPr>
                <w:rFonts w:ascii="Arial" w:eastAsia="Times New Roman" w:hAnsi="Arial" w:cs="Times New Roman"/>
                <w:color w:val="444444"/>
                <w:sz w:val="28"/>
                <w:szCs w:val="28"/>
                <w:lang w:eastAsia="ru-RU"/>
              </w:rPr>
            </w:pPr>
            <w:hyperlink r:id="rId11" w:history="1">
              <w:r w:rsidR="003160C4">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3160C4" w:rsidRDefault="00CD1A2B">
            <w:pPr>
              <w:spacing w:line="360" w:lineRule="auto"/>
              <w:textAlignment w:val="baseline"/>
              <w:rPr>
                <w:rFonts w:ascii="Arial" w:eastAsia="Times New Roman" w:hAnsi="Arial" w:cs="Times New Roman"/>
                <w:color w:val="444444"/>
                <w:sz w:val="28"/>
                <w:szCs w:val="28"/>
                <w:lang w:eastAsia="ru-RU"/>
              </w:rPr>
            </w:pPr>
            <w:hyperlink r:id="rId12" w:history="1">
              <w:proofErr w:type="spellStart"/>
              <w:r w:rsidR="003160C4">
                <w:rPr>
                  <w:rStyle w:val="a3"/>
                  <w:rFonts w:eastAsia="Times New Roman" w:cs="Times New Roman"/>
                  <w:sz w:val="28"/>
                  <w:szCs w:val="28"/>
                  <w:lang w:eastAsia="ru-RU"/>
                </w:rPr>
                <w:t>Рерайт</w:t>
              </w:r>
              <w:proofErr w:type="spellEnd"/>
              <w:r w:rsidR="003160C4">
                <w:rPr>
                  <w:rStyle w:val="a3"/>
                  <w:rFonts w:eastAsia="Times New Roman" w:cs="Times New Roman"/>
                  <w:sz w:val="28"/>
                  <w:szCs w:val="28"/>
                  <w:lang w:eastAsia="ru-RU"/>
                </w:rPr>
                <w:t xml:space="preserve"> текстов и </w:t>
              </w:r>
              <w:proofErr w:type="spellStart"/>
              <w:r w:rsidR="003160C4">
                <w:rPr>
                  <w:rStyle w:val="a3"/>
                  <w:rFonts w:eastAsia="Times New Roman" w:cs="Times New Roman"/>
                  <w:sz w:val="28"/>
                  <w:szCs w:val="28"/>
                  <w:lang w:eastAsia="ru-RU"/>
                </w:rPr>
                <w:t>уникализация</w:t>
              </w:r>
              <w:proofErr w:type="spellEnd"/>
              <w:r w:rsidR="003160C4">
                <w:rPr>
                  <w:rStyle w:val="a3"/>
                  <w:rFonts w:eastAsia="Times New Roman" w:cs="Times New Roman"/>
                  <w:sz w:val="28"/>
                  <w:szCs w:val="28"/>
                  <w:lang w:eastAsia="ru-RU"/>
                </w:rPr>
                <w:t xml:space="preserve"> 90 %</w:t>
              </w:r>
            </w:hyperlink>
          </w:p>
          <w:p w:rsidR="003160C4" w:rsidRDefault="00CD1A2B">
            <w:pPr>
              <w:spacing w:line="360" w:lineRule="auto"/>
              <w:textAlignment w:val="baseline"/>
              <w:rPr>
                <w:rFonts w:ascii="Arial" w:eastAsia="Times New Roman" w:hAnsi="Arial" w:cs="Times New Roman"/>
                <w:color w:val="444444"/>
                <w:sz w:val="28"/>
                <w:szCs w:val="28"/>
                <w:lang w:eastAsia="ru-RU"/>
              </w:rPr>
            </w:pPr>
            <w:hyperlink r:id="rId13" w:history="1">
              <w:r w:rsidR="003160C4">
                <w:rPr>
                  <w:rStyle w:val="a3"/>
                  <w:rFonts w:eastAsia="Times New Roman" w:cs="Times New Roman"/>
                  <w:sz w:val="28"/>
                  <w:szCs w:val="28"/>
                  <w:lang w:eastAsia="ru-RU"/>
                </w:rPr>
                <w:t>Написание по заказу контрольных, дипломов, диссертаций.</w:t>
              </w:r>
              <w:proofErr w:type="gramStart"/>
              <w:r w:rsidR="003160C4">
                <w:rPr>
                  <w:rStyle w:val="a3"/>
                  <w:rFonts w:eastAsia="Times New Roman" w:cs="Times New Roman"/>
                  <w:sz w:val="28"/>
                  <w:szCs w:val="28"/>
                  <w:lang w:eastAsia="ru-RU"/>
                </w:rPr>
                <w:t xml:space="preserve"> .</w:t>
              </w:r>
              <w:proofErr w:type="gramEnd"/>
              <w:r w:rsidR="003160C4">
                <w:rPr>
                  <w:rStyle w:val="a3"/>
                  <w:rFonts w:eastAsia="Times New Roman" w:cs="Times New Roman"/>
                  <w:sz w:val="28"/>
                  <w:szCs w:val="28"/>
                  <w:lang w:eastAsia="ru-RU"/>
                </w:rPr>
                <w:t xml:space="preserve"> .</w:t>
              </w:r>
            </w:hyperlink>
          </w:p>
        </w:tc>
      </w:tr>
    </w:tbl>
    <w:p w:rsidR="000A4B85" w:rsidRDefault="000A4B85">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sectPr w:rsidR="000A4B85">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2B" w:rsidRDefault="00CD1A2B" w:rsidP="00FE7D57">
      <w:pPr>
        <w:spacing w:after="0" w:line="240" w:lineRule="auto"/>
      </w:pPr>
      <w:r>
        <w:separator/>
      </w:r>
    </w:p>
  </w:endnote>
  <w:endnote w:type="continuationSeparator" w:id="0">
    <w:p w:rsidR="00CD1A2B" w:rsidRDefault="00CD1A2B" w:rsidP="00FE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57" w:rsidRDefault="00FE7D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57" w:rsidRDefault="00FE7D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57" w:rsidRDefault="00FE7D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2B" w:rsidRDefault="00CD1A2B" w:rsidP="00FE7D57">
      <w:pPr>
        <w:spacing w:after="0" w:line="240" w:lineRule="auto"/>
      </w:pPr>
      <w:r>
        <w:separator/>
      </w:r>
    </w:p>
  </w:footnote>
  <w:footnote w:type="continuationSeparator" w:id="0">
    <w:p w:rsidR="00CD1A2B" w:rsidRDefault="00CD1A2B" w:rsidP="00FE7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57" w:rsidRDefault="00FE7D5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57" w:rsidRDefault="00FE7D57" w:rsidP="00FE7D57">
    <w:pPr>
      <w:pStyle w:val="a5"/>
    </w:pPr>
    <w:r>
      <w:t>Узнайте стоимость написания на заказ студенческих и аспирантских работ</w:t>
    </w:r>
  </w:p>
  <w:p w:rsidR="00FE7D57" w:rsidRDefault="00FE7D57" w:rsidP="00FE7D57">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57" w:rsidRDefault="00FE7D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E0"/>
    <w:rsid w:val="000A4B85"/>
    <w:rsid w:val="003131D3"/>
    <w:rsid w:val="003160C4"/>
    <w:rsid w:val="003E609E"/>
    <w:rsid w:val="00BF33C4"/>
    <w:rsid w:val="00CD1A2B"/>
    <w:rsid w:val="00F962E0"/>
    <w:rsid w:val="00FE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60C4"/>
    <w:rPr>
      <w:color w:val="0000FF"/>
      <w:u w:val="single"/>
    </w:rPr>
  </w:style>
  <w:style w:type="table" w:styleId="a4">
    <w:name w:val="Table Grid"/>
    <w:basedOn w:val="a1"/>
    <w:uiPriority w:val="59"/>
    <w:rsid w:val="003160C4"/>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7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7D57"/>
  </w:style>
  <w:style w:type="paragraph" w:styleId="a7">
    <w:name w:val="footer"/>
    <w:basedOn w:val="a"/>
    <w:link w:val="a8"/>
    <w:uiPriority w:val="99"/>
    <w:unhideWhenUsed/>
    <w:rsid w:val="00FE7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60C4"/>
    <w:rPr>
      <w:color w:val="0000FF"/>
      <w:u w:val="single"/>
    </w:rPr>
  </w:style>
  <w:style w:type="table" w:styleId="a4">
    <w:name w:val="Table Grid"/>
    <w:basedOn w:val="a1"/>
    <w:uiPriority w:val="59"/>
    <w:rsid w:val="003160C4"/>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7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7D57"/>
  </w:style>
  <w:style w:type="paragraph" w:styleId="a7">
    <w:name w:val="footer"/>
    <w:basedOn w:val="a"/>
    <w:link w:val="a8"/>
    <w:uiPriority w:val="99"/>
    <w:unhideWhenUsed/>
    <w:rsid w:val="00FE7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8446">
      <w:bodyDiv w:val="1"/>
      <w:marLeft w:val="0"/>
      <w:marRight w:val="0"/>
      <w:marTop w:val="0"/>
      <w:marBottom w:val="0"/>
      <w:divBdr>
        <w:top w:val="none" w:sz="0" w:space="0" w:color="auto"/>
        <w:left w:val="none" w:sz="0" w:space="0" w:color="auto"/>
        <w:bottom w:val="none" w:sz="0" w:space="0" w:color="auto"/>
        <w:right w:val="none" w:sz="0" w:space="0" w:color="auto"/>
      </w:divBdr>
    </w:div>
    <w:div w:id="3424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17858</Words>
  <Characters>101792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2021-03-26T12:33:00Z</dcterms:created>
  <dcterms:modified xsi:type="dcterms:W3CDTF">2023-05-07T08:21:00Z</dcterms:modified>
</cp:coreProperties>
</file>